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88" w:rsidRPr="00C47788" w:rsidRDefault="00C47788" w:rsidP="00C47788">
      <w:pPr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C4778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C47788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C47788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5746BF14" wp14:editId="501D3EC4">
            <wp:extent cx="501015" cy="628015"/>
            <wp:effectExtent l="1905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C477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C477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C477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477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  <w:r w:rsidRPr="00C47788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C4778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C47788" w:rsidRPr="00C47788" w:rsidRDefault="00C47788" w:rsidP="00C4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47788" w:rsidRPr="00C47788" w:rsidRDefault="00C47788" w:rsidP="00C477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4778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24</w:t>
      </w:r>
      <w:r w:rsidRPr="00C4778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.06.2021                                       с. </w:t>
      </w:r>
      <w:proofErr w:type="spellStart"/>
      <w:r w:rsidRPr="00C4778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Рязановка</w:t>
      </w:r>
      <w:proofErr w:type="spellEnd"/>
      <w:r w:rsidRPr="00C4778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30</w:t>
      </w:r>
      <w:r w:rsidRPr="00C4778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-п </w:t>
      </w:r>
    </w:p>
    <w:p w:rsidR="00C47788" w:rsidRPr="00C47788" w:rsidRDefault="00C47788" w:rsidP="00C477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</w:t>
      </w:r>
      <w:r w:rsidRPr="00C4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</w:t>
      </w:r>
      <w:r w:rsidRPr="00C4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ждении</w:t>
      </w:r>
      <w:r w:rsidRPr="00C4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</w:t>
      </w:r>
      <w:r w:rsidRPr="00C4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C4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 w:rsidRPr="00C4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4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  </w:t>
      </w:r>
      <w:r w:rsidRPr="00C47788">
        <w:rPr>
          <w:rFonts w:ascii="Times New Roman" w:eastAsia="Calibri" w:hAnsi="Times New Roman" w:cs="Times New Roman"/>
          <w:b/>
          <w:sz w:val="28"/>
          <w:szCs w:val="28"/>
        </w:rPr>
        <w:t>"Выдача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сервитута"</w:t>
      </w:r>
      <w:r w:rsidRPr="00C4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88" w:rsidRPr="00C47788" w:rsidRDefault="00C47788" w:rsidP="00C47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C477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C47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C4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Pr="00C477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19.07.2018 № 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Pr="00C4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Оренбургской области от </w:t>
      </w:r>
      <w:r w:rsidRPr="00C477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15.07.2016 </w:t>
      </w:r>
      <w:r w:rsidRPr="00C4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525 </w:t>
      </w:r>
      <w:r w:rsidRPr="00C477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 переводе в электронный вид государственных услуг и</w:t>
      </w:r>
      <w:proofErr w:type="gramEnd"/>
      <w:r w:rsidRPr="00C477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типовых муниципальных услуг, предоставляемых в Оренбургской области»,</w:t>
      </w:r>
      <w:r w:rsidRPr="00C477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протоколом заседания комиссии по цифровому развитию и использованию информационных технологий в Оренбургской области от 15.08.2019 № 1-пр, руководствуясь ст. 27 Устава муниципального образования Рязановский сельсовет </w:t>
      </w:r>
      <w:proofErr w:type="spellStart"/>
      <w:r w:rsidRPr="00C477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Асекеевского</w:t>
      </w:r>
      <w:proofErr w:type="spellEnd"/>
      <w:r w:rsidRPr="00C477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Оренбургской области </w:t>
      </w:r>
      <w:r w:rsidRPr="00C47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47788" w:rsidRPr="00C47788" w:rsidRDefault="00C47788" w:rsidP="00C4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8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C4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Утвердить административный регламент предоставления муниципальной услуги  </w:t>
      </w:r>
      <w:r w:rsidRPr="00C47788">
        <w:rPr>
          <w:rFonts w:ascii="Times New Roman" w:eastAsia="Calibri" w:hAnsi="Times New Roman" w:cs="Times New Roman"/>
          <w:sz w:val="28"/>
          <w:szCs w:val="28"/>
        </w:rPr>
        <w:t>"Выдача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сервитута"</w:t>
      </w:r>
      <w:r w:rsidRPr="00C4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7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C4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gramStart"/>
      <w:r w:rsidRPr="00C47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4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C47788" w:rsidRDefault="00C47788" w:rsidP="00C4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C47788" w:rsidRPr="00C47788" w:rsidRDefault="00C47788" w:rsidP="00C4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88" w:rsidRDefault="00C47788" w:rsidP="00C4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C4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А.В. Брусилов</w:t>
      </w:r>
    </w:p>
    <w:p w:rsidR="00C47788" w:rsidRPr="00C47788" w:rsidRDefault="00C47788" w:rsidP="00C4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88" w:rsidRPr="00C47788" w:rsidRDefault="00C47788" w:rsidP="00C47788">
      <w:pPr>
        <w:jc w:val="both"/>
        <w:rPr>
          <w:rFonts w:ascii="Times New Roman" w:eastAsia="Calibri" w:hAnsi="Times New Roman" w:cs="Times New Roman"/>
        </w:rPr>
      </w:pPr>
      <w:r w:rsidRPr="00C47788">
        <w:rPr>
          <w:rFonts w:ascii="Times New Roman" w:eastAsia="Calibri" w:hAnsi="Times New Roman" w:cs="Times New Roman"/>
        </w:rPr>
        <w:t>Разослано: прокурору района, администрации района, в дело.</w:t>
      </w:r>
    </w:p>
    <w:p w:rsidR="00C47788" w:rsidRDefault="00C47788" w:rsidP="00C47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C47788" w:rsidRDefault="00C47788" w:rsidP="00C47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</w:p>
    <w:p w:rsidR="00C47788" w:rsidRDefault="00C47788" w:rsidP="00C47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C47788" w:rsidRPr="00C47788" w:rsidRDefault="00C47788" w:rsidP="00C47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24.06.2021 № 30-п</w:t>
      </w:r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7788">
        <w:rPr>
          <w:rFonts w:ascii="Times New Roman" w:eastAsia="Calibri" w:hAnsi="Times New Roman" w:cs="Times New Roman"/>
          <w:b/>
          <w:sz w:val="28"/>
          <w:szCs w:val="28"/>
        </w:rPr>
        <w:t>Административный регламент</w:t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7788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 "Выдача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сервитута"</w:t>
      </w:r>
    </w:p>
    <w:p w:rsidR="00C47788" w:rsidRPr="00C47788" w:rsidRDefault="00C47788" w:rsidP="00C477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7788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Административный регламент предоставления муниципальной услуги (далее - административный регламент) "Выдача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сервитута" (далее -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администрации муниципального образования Рязановский сельсовет (далее - администрация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>),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N 210-ФЗ "Об организации предоставления государственных и муниципальных услуг".</w:t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1.2. Круг заявителей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Заявителями являются физические и юридические лица, заинтересованные в выдаче разрешений на использование земельных участков или размещении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1.3. Требования к порядку информирования</w:t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Информация по вопросам предоставления муниципальной услуги, сведения о ходе предоставления муниципальной услуги могут быть получены на официальном сайте администрации </w:t>
      </w:r>
      <w:r w:rsidRPr="00C47788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C47788">
        <w:rPr>
          <w:rFonts w:ascii="Times New Roman" w:eastAsia="Calibri" w:hAnsi="Times New Roman" w:cs="Times New Roman"/>
          <w:sz w:val="24"/>
          <w:szCs w:val="24"/>
        </w:rPr>
        <w:t>//</w:t>
      </w:r>
      <w:proofErr w:type="spellStart"/>
      <w:r w:rsidRPr="00C47788">
        <w:rPr>
          <w:rFonts w:ascii="Times New Roman" w:eastAsia="Calibri" w:hAnsi="Times New Roman" w:cs="Times New Roman"/>
          <w:sz w:val="24"/>
          <w:szCs w:val="24"/>
        </w:rPr>
        <w:t>аморс</w:t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а также в электронной форме через Единый интернет-портал  государственных и муниципальных услуг www.gosuslugi.ru (далее - Портал).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указывается на официальном сайте администрации муниципального образования Рязановский сельсовет,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При консультировании заявителей должностные лица администрации предоставляют информацию по следующим вопросам: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о правовых основаниях для предоставления муниципальной услуги;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lastRenderedPageBreak/>
        <w:t>- о графике работы;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о круге заявителей муниципальной услуги и требованиях к ним;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о порядке, сроках и условиях предоставления муниципальной услуги;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о перечне необходимых документов для предоставления муниципальной услуги;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об основаниях отказа в приеме документов, необходимых для предоставления муниципальной услуги;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об основаниях отказа в предоставлении муниципальной услуги.</w:t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7788">
        <w:rPr>
          <w:rFonts w:ascii="Times New Roman" w:eastAsia="Calibri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2.1. Наименование муниципальной услуги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Муниципальная услуга "Выдача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сервитута".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Муниципальная услуга носит заявительный порядок обращения.</w:t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2.2. Наименование органа, предоставляющего муниципальную услугу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Муниципальная услуга "Выдача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сервитута" предоставляется администрацией муниципального образования Рязановский сельсовет.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Непосредственное рассмотрение, проверку и подготовку проектов документов осуществляет уполномоченное структурное подразделение администрации (далее - уполномоченное подразделение): комитет по управлению муниципальным имуществом и земельными ресурсами.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указанная в п. 2.7 административного регламента, а также МФЦ.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1. разрешение на размещение объекта на земельном участке, находящемся в муниципальной собственности, без предоставления земельного участка и установления сервитута, публичного сервитута;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2. решение об отказе в выдаче разрешения на размещение объекта на земельном участке, находящемся в муниципальной собственности, без предоставления земельного участка и установления сервитута, публичного сервитута;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3. разрешение на использование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4. решение об отказе в выдаче разрешения на использование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lastRenderedPageBreak/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Разрешения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сервитута, выдаются (направляются) исключительно в виде документов на бумажном носителе.</w:t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2.4. Срок предоставления муниципальной услуги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Приостановление срока рассмотрения заявления об оказании муниципальной услуги не установлено.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 составляет: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- не более 10 рабочих дней </w:t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со дня поступления в администрацию заявления о выдаче разрешения на размещение объекта на земельном участке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>, находящемся в муниципальной собственности, без предоставления земельного участка и установления сервитута, публичного сервитута;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не более 25 дней со дня поступления в администрацию заявления о выдаче разрешения на использование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Передача запроса о предоставлении муниципальной услуги из МФЦ в администрацию, передача результата предоставления муниципальной услуги из администрации в МФЦ, осуществляются в порядке и сроки, которые установлены соглашением о взаимодействии между МФЦ и администрацией, но не позднее рабочего дня, следующего за днем приема запроса о предоставлении муниципальной услуги в МФЦ, за днем присвоения в администрации реквизитов письмам о возврате заявления о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предварительном согласовании предоставления земельного участка, о приостановлении срока рассмотрения заявления о предварительном согласовании предоставления земельного участка, об отказе в предварительном согласовании предоставления земельного участка или распоряжению администрации о предварительном согласовании предоставления земельного участка.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Указанный срок не включаются в общий срок предоставления муниципальной услуги.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Выдача (направление) документов, являющихся результатом предоставления муниципальной услуги, в администрации производится в день их подписания или не позднее следующего рабочего дня.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Выдача (направление) документов, являющихся результатом предоставления муниципальной услуги, в МФЦ производится в день их получения из администрации или не позднее следующего рабочего дня.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2.5. Перечень нормативных правовых актов, регулирующих</w:t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Правовые акты размещаются на официальном сайте администрации в информационно-телекоммуникационной сети Интернет и на Портале.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2.6.1.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 в целях получения разрешения на размещение объекта на земельном участке, находящемся в муниципальной собственности, без предоставления земельного участка и установления сервитута, публичного сервитута: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1) заявление по форме, указанной в приложении N 1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2) копия документа, удостоверяющего личность заявителя, либо личность представителя заявителя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>тентификации (далее - ЕСИА);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3) копия документа, подтверждающего полномочия представителя заявителя, если с заявлением обращается представитель заявителя;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4) проект межевания территории, утвержденный в соответствии с Градостроительным кодексом Российской Федерации, либо схема границ предполагаемой к использованию части земельного участка на кадастровом плане территории.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Схема должна быть выполнена в масштабе от 1:500 до 1:5000 при условии обеспечения читаемости линий и условных обозначений графических материалов и содержать: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ведомость координат характерных (поворотных) точек границ в системе координат, используемой для ведения Единого государственного реестра недвижимости;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информацию о наличии зон с особыми условиями использования территории;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сведения о местоположении зданий, сооружений.</w:t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2.6.2.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 в целях получения разрешения на использование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1) заявление по форме, указанной в приложении N 1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2) копия документа, удостоверяющего личность заявителя, либо личность представителя заявителя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>тентификации (далее - ЕСИА);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3) копия документа, подтверждающего полномочия представителя заявителя, если с заявлением обращается представитель заявителя;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4) схема границ предполагаемой к использованию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часть земельного участка (с </w:t>
      </w:r>
      <w:r w:rsidRPr="00C47788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использованием системы координат, применяемой при ведении Единого государственного реестра недвижимости).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Документы представляются (направляются) в подлиннике (в копиях, если документы являются общедоступными) либо в копиях, заверяемых специалистом отдела, осуществляющим прием документов, специалистом МФЦ, осуществляющим прием документов в МФЦ.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Копии документов представляются одновременно с подлинниками. Специалист отдела, специалист МФЦ при личном приеме документов сверяет подлинный экземпляр с копией и возвращает подлинник документа заявителю.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1) посредством личного обращения;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2) в электронном виде;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3) почтовым отправлением.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Документы в электронной форме, включая сформированный в электронной форме запрос, представляются заявителем с использованием Портала. Заявление в виде электронного документа может быть направлено на электронную почту администрации.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Информация, предусмотренная подпунктом "з" пункта 3 Правил выдачи разрешения на использование земель или земельного участка, находящихся в муниципальной или государственной собственности, утвержденных постановлением Правительства Российской Федерации, вносится в случае такой необходимости в примечание к заявлению.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2.6.3. В случае направления заявления о предоставлении муниципальной услуги посредством почтовой (курьерской)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По желанию заявителя (представителя заявителя) подлинные экземпляры документов, направленных им почтовым отправлением, возвращаются ему одновременно с выдачей (направлением) результата предоставления муниципальной услуги.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2.6.4.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- указание без сокращений фамилии, имени, отчества (наименования) заявителя, его места жительства (места нахождения), телефона;</w:t>
      </w:r>
      <w:proofErr w:type="gramEnd"/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отсутствие в документах неоговоренных исправлений.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Электронные документы (электронные образы документов), прилагаемые к заявлению в форме электронного документа, в том числе доверенности, направляются в виде файлов в форматах PDF, TIF.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В целях представления электронных образов документов, сканирование исходных документов на бумажном носителе осуществляется: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-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47788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C477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в черно-белом режиме при отсутствии в документе графических изображений;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lastRenderedPageBreak/>
        <w:t>- в режиме полной цветопередачи при наличии в документе цветных графических изображений либо цветного текста;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в режиме "оттенки серого" при наличии в документе изображений, отличных от цветного изображения.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Наименования электронных документов должны соответствовать наименованиям документов на бумажном носителе.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C47788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C477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2.6.5. Заявление в форме электронного документа подписывается по выбору заявителя (если заявителем является физическое лицо):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электронной подписью заявителя (представителя заявителя);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лица, действующего от имени юридического лица без доверенности;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При подаче заявления в форме электронного документа к нему прилагаются документы, предусмотренные настоящим подразделом, в виде электронных документов или электронных образов документов.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Копия документа, удостоверяющего личность заявителя (удостоверяющего личность представителя заявителя, если заявление в форме электронного документа представляется представителем заявителя), копия доверенности (в случае представления заявления в форме электронного документа представителем заявителя, действующим на основании доверенности), прилагаются в виде электронных образов таких документов.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 xml:space="preserve">Представления документа, удостоверяющего личность заявителя (удостоверяющего личность представителя заявителя, если заявление в форме электронного документа представляется представителем заявителя), не требуется в случае представления заявления в электронном виде посредством отправки через личный кабинет заявителя на Портале, а </w:t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также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если заявление в форме электронного документа подписано усиленной квалифицированной электронной подписью.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 xml:space="preserve">2.6.6. Заявления в форме электронного документа предоставляются в администрацию в виде файлов в формате </w:t>
      </w:r>
      <w:proofErr w:type="spellStart"/>
      <w:r w:rsidRPr="00C47788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7788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7788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7788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7788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7788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(если указанные заявления предоставляются посредством электронной почты) или путем заполнения электронной формы запроса (при подаче указанных заявлений посредством Портала).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Заявление, направляемое от физического лица, юридического лица, должно быть заполнено по форме, представленной на Портале.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При формировании запроса заявителя в электронной форме заявителю обеспечиваются: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возможность копирования и сохранения документов, необходимых для предоставления услуги;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возможность печати на бумажном носителе копии электронной формы запроса;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 xml:space="preserve">возможность вернуться на любой из этапов заполнения электронной формы запроса без </w:t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2.6.7.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2.6.8. Запрещается требовать от заявителя: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- 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27.07.2010 N 210-ФЗ "Об организации предоставления государственных и муниципальных услуг";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2.6.9.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Для предоставления муниципальной услуги администрацией запрашиваются следующие документы: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В целях получения разрешения на размещение объекта на земельном участке, находящемся в муниципальной собственности, без предоставления земельного участка и установления сервитута, публичного сервитута: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lastRenderedPageBreak/>
        <w:t>1)</w:t>
      </w:r>
      <w:r w:rsidRPr="00C47788">
        <w:rPr>
          <w:rFonts w:ascii="Times New Roman" w:eastAsia="Calibri" w:hAnsi="Times New Roman" w:cs="Times New Roman"/>
          <w:sz w:val="24"/>
          <w:szCs w:val="24"/>
        </w:rPr>
        <w:tab/>
        <w:t>выписка из Единого государственного реестра недвижимости (ЕГРН) об объекте недвижимости (здании, сооружении, помещении в здании, сооружении, объекте незавершенного строительства, об испрашиваемом земельном участке) - Управление Федеральной службы муниципальной регистрации, кадастра и картографии по Оренбургской области,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2)</w:t>
      </w:r>
      <w:r w:rsidRPr="00C47788">
        <w:rPr>
          <w:rFonts w:ascii="Times New Roman" w:eastAsia="Calibri" w:hAnsi="Times New Roman" w:cs="Times New Roman"/>
          <w:sz w:val="24"/>
          <w:szCs w:val="24"/>
        </w:rPr>
        <w:tab/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 </w:t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-У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>правление Федеральной налоговой службы по Оренбургской области.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В целях получения разрешения на использование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1)</w:t>
      </w:r>
      <w:r w:rsidRPr="00C47788">
        <w:rPr>
          <w:rFonts w:ascii="Times New Roman" w:eastAsia="Calibri" w:hAnsi="Times New Roman" w:cs="Times New Roman"/>
          <w:sz w:val="24"/>
          <w:szCs w:val="24"/>
        </w:rPr>
        <w:tab/>
        <w:t>выписка из Единого государственного реестра недвижимости (ЕГРН) об объекте недвижимости (здании, сооружении, помещении в здании, сооружении, объекте незавершенного строительства, об испрашиваемом земельном участке) - Управление Федеральной службы муниципальной регистрации, кадастра и картографии по Оренбургской области,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2)</w:t>
      </w:r>
      <w:r w:rsidRPr="00C47788">
        <w:rPr>
          <w:rFonts w:ascii="Times New Roman" w:eastAsia="Calibri" w:hAnsi="Times New Roman" w:cs="Times New Roman"/>
          <w:sz w:val="24"/>
          <w:szCs w:val="24"/>
        </w:rPr>
        <w:tab/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 </w:t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-У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>правление Федеральной налоговой службы по Оренбургской области,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3)</w:t>
      </w:r>
      <w:r w:rsidRPr="00C47788">
        <w:rPr>
          <w:rFonts w:ascii="Times New Roman" w:eastAsia="Calibri" w:hAnsi="Times New Roman" w:cs="Times New Roman"/>
          <w:sz w:val="24"/>
          <w:szCs w:val="24"/>
        </w:rPr>
        <w:tab/>
        <w:t>копия лицензии, удостоверяющей право проведения работ по геологическому изучению недр (при обращении с заявлением в целях осуществления геологического изучения недр на срок действия соответствующей лицензии)</w:t>
      </w:r>
      <w:r w:rsidRPr="00C47788">
        <w:rPr>
          <w:rFonts w:ascii="Times New Roman" w:eastAsia="Calibri" w:hAnsi="Times New Roman" w:cs="Times New Roman"/>
          <w:sz w:val="24"/>
          <w:szCs w:val="24"/>
        </w:rPr>
        <w:tab/>
        <w:t>- Федеральное агентство по недропользованию.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Документы, перечисленные в настоящем подразделе, могут быть представлены заявителем самостоятельно.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 и подведомственных государственным органам организациях, в распоряжении которых находятся указанные документы.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Запрещается требовать от заявителя 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Непредставление заявителем документов, перечисленных в настоящем подразделе, не является основанием для отказа в предоставлении муниципальной услуги.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 услуги, поданы в соответствии с информацией о сроках и порядке предоставления</w:t>
      </w:r>
      <w:r w:rsidRPr="00C47788">
        <w:rPr>
          <w:rFonts w:ascii="Calibri" w:eastAsia="Calibri" w:hAnsi="Calibri" w:cs="Times New Roman"/>
        </w:rPr>
        <w:t xml:space="preserve"> </w:t>
      </w:r>
      <w:r w:rsidRPr="00C47788">
        <w:rPr>
          <w:rFonts w:ascii="Times New Roman" w:eastAsia="Calibri" w:hAnsi="Times New Roman" w:cs="Times New Roman"/>
          <w:sz w:val="24"/>
          <w:szCs w:val="24"/>
        </w:rPr>
        <w:t>муниципальной услуги, опубликованной на Портале.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2.9. Исчерпывающий перечень оснований для приостановления</w:t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2.9.1. Основания для приостановления срока рассмотрения заявления и для возврата заявления законодательством Российской Федерации не предусмотрены.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lastRenderedPageBreak/>
        <w:tab/>
        <w:t>2.9.2. Основания для отказа в выдаче разрешения на размещение объекта на земельном участке, находящемся в муниципальной собственности, без предоставления земельного участка и установления сервитута, публичного сервитута: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1) в заявлении отсутствуют сведения: 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-фамилия, имя, отчество (при наличии), местожительство заявителя, представителя заявителя - в случае, если заявление подается физическим лицом;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-наименование, местонахождение, организационно-правовая форма юридического лица - в случае, если заявление подается юридическим лицом;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-предполагаемые цели использования земель или земельного участка;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-сведения об объекте, предполагаемом для размещения на земельном участке;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-кадастровый номер земельного участка (при наличии);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-предполагаемый срок использования земель или земельного участка (предусмотренные пунктом 8 Положения о порядке и условиях размещения объектов на землях или земельных участках, находящихся в муниципальной или муниципальной собственности, без предоставления земельных участков и установления сервитутов, утвержденного постановлением Правительства Оренбургской области от 17.03.2016 N 178-п);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2) заявителем не представлены документы, перечисленные в пункте 2.6.1 настоящего Административного регламента;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3) размещение объекта (объектов) приведет к невозможности использования земельного участка в соответствии с его разрешенным использованием;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4) в отношении земельных участков, на которых предполагается размещение объекта, уже выдано разрешение, срок действия которого не истек;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5) земельный участок, на использование которого испрашивается разрешение, предоставлен физическому или юридическому лицу.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2.9.3. Основания для отказа в выдаче разрешения на использование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1. заявление подано с нарушением требований: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д) 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ж) 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C47788" w:rsidRPr="00C47788" w:rsidRDefault="00C47788" w:rsidP="00C4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23 Лесного кодекса Российской Федерации: </w:t>
      </w:r>
    </w:p>
    <w:p w:rsidR="00C47788" w:rsidRPr="00C47788" w:rsidRDefault="00C47788" w:rsidP="00C4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lastRenderedPageBreak/>
        <w:t>1.1</w:t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 К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заявлению прилагаются:</w:t>
      </w:r>
    </w:p>
    <w:p w:rsidR="00C47788" w:rsidRPr="00C47788" w:rsidRDefault="00C47788" w:rsidP="00C4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C47788" w:rsidRPr="00C47788" w:rsidRDefault="00C47788" w:rsidP="00C4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 (установленных пунктами 3 и 4 Правил выдачи разрешения на использование земель или земельного участка, находящихся в муниципальной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или муниципальной собственности, </w:t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утвержденных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постановлением Правительства Российской Федерации от 27.11.2014 N 1244);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2. в заявлении указаны цели использования земельного участка или объекты, предполагаемые к размещению, не предусмотренные пунктом 1 статьи 39.34 Земельного кодекса Российской Федерации: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3) в целях осуществления геологического изучения недр на срок действия соответствующей лицензии;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4)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  <w:proofErr w:type="gramEnd"/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5) в целях возведения некапитальных строений, сооружений, предназначенных для осуществления </w:t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товарной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7788">
        <w:rPr>
          <w:rFonts w:ascii="Times New Roman" w:eastAsia="Calibri" w:hAnsi="Times New Roman" w:cs="Times New Roman"/>
          <w:sz w:val="24"/>
          <w:szCs w:val="24"/>
        </w:rPr>
        <w:t>аква</w:t>
      </w:r>
      <w:proofErr w:type="spellEnd"/>
      <w:r w:rsidRPr="00C47788">
        <w:rPr>
          <w:rFonts w:ascii="Times New Roman" w:eastAsia="Calibri" w:hAnsi="Times New Roman" w:cs="Times New Roman"/>
          <w:sz w:val="24"/>
          <w:szCs w:val="24"/>
        </w:rPr>
        <w:t>-культуры (товарного рыбоводства), на срок действия договора пользования рыбоводным участком.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3. земельный участок, на использование которого испрашивается разрешение, предоставлен физическому или юридическому лицу.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2.9.4. Решение об отказе в предоставлении муниципальной услуги подписывается главой администрации и выдается заявителю с указанием причин отказа.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 xml:space="preserve">Решение об отказе в предоставлении муниципальной услуги выдается (направляется) заявителю не позднее следующего рабочего дня </w:t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с даты принятия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такого решения.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 xml:space="preserve">Решение об отказе в предоставлении муниципальной услуги по запросу, поданному в электронной форме через Портал, подписывается главой администрации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с даты принятия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такого решения.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Не допускается отказ в предоставлении муниципальной услуги в случае, если запрос и документы, необходимые для предоставления муниципальной 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 xml:space="preserve">2.11. Размер и основания взимания государственной пошлины или иной платы, взимаемой с заявителя за предоставление муниципальной услуги, порядок, размер и основания взимания платы за предоставление муниципальной слуги,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Муниципальная услуга предоставляется без взимания государственной пошлины или иной платы.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Плата за предоставление услуг, которые являются необходимыми и обязательными для предоставления муниципальной услуги, не взимается, в связи с отсутствием таких услуг.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</w:t>
      </w:r>
      <w:r w:rsidRPr="00C47788">
        <w:rPr>
          <w:rFonts w:ascii="Calibri" w:eastAsia="Calibri" w:hAnsi="Calibri" w:cs="Times New Roman"/>
        </w:rPr>
        <w:t xml:space="preserve"> </w:t>
      </w:r>
      <w:r w:rsidRPr="00C47788">
        <w:rPr>
          <w:rFonts w:ascii="Times New Roman" w:eastAsia="Calibri" w:hAnsi="Times New Roman" w:cs="Times New Roman"/>
          <w:sz w:val="24"/>
          <w:szCs w:val="24"/>
        </w:rPr>
        <w:t>муниципальной услуги, не должен превышать 15 минут.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Запись на прием в МФЦ для подачи запроса заявителя может осуществляться с использованием Портала, при этом заявителю обеспечивается возможность: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2.13. Срок регистрации заявления</w:t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о предоставлении</w:t>
      </w:r>
      <w:r w:rsidRPr="00C47788">
        <w:rPr>
          <w:rFonts w:ascii="Calibri" w:eastAsia="Calibri" w:hAnsi="Calibri" w:cs="Times New Roman"/>
        </w:rPr>
        <w:t xml:space="preserve"> </w:t>
      </w:r>
      <w:r w:rsidRPr="00C47788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Регистрация заявления о предоставлении муниципальной услуги осуществляется в день его поступления специалистом отдела в порядке, определенном инструкцией по делопроизводству, а также специалистом МФЦ (в отношении запросов, поступивших в МФЦ).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Администрация обеспечивает прием документов, необходимых для предоставления муниципальной услуги, поданных с использованием Портала,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 Регистрация заявления и документов, необходимых для предоставления муниципальной услуги, осуществляется в ИС "МФЦ" СОЗ (ПОЛТАВА), а также в администрации в порядке, предусмотренном инструкцией по делопроизводству.</w:t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lastRenderedPageBreak/>
        <w:t>2.14. Требования к помещениям, в которых предоставляется</w:t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муниципальная услуга, к залу ожидания, информационным стендам, необходимым для предоставления муниципальной услуги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Прием заявителей должен осуществляться в специально выделенном для этих целей помещении.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Места предоставления муниципальной услуги должны быть: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47788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47788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C477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  <w:proofErr w:type="gramEnd"/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2.15. Показатели доступности и качества муниципальной услуги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2.15.1. Показателями доступности предоставления муниципальной услуги являются: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lastRenderedPageBreak/>
        <w:t>2) соблюдение стандарта предоставления муниципальной услуги;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5) возможность получения муниципальной  услуги в многофункциональном центре предоставления государственных и муниципальных услуг;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6) возможность либо невозможность получения муниципальной услуги в любом территориальном подразделении органа исполнительной власти Оренбургской области, предоставляющего муниципальную услугу, по выбору заявителя (экстерриториальный принцип)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27.07.2010 N 210-ФЗ "Об организации предоставления государственных и муниципальных услуг" (далее - комплексный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запрос).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2.15.2. Показателями качества предоставления</w:t>
      </w:r>
      <w:r w:rsidRPr="00C47788">
        <w:rPr>
          <w:rFonts w:ascii="Calibri" w:eastAsia="Calibri" w:hAnsi="Calibri" w:cs="Times New Roman"/>
        </w:rPr>
        <w:t xml:space="preserve"> </w:t>
      </w:r>
      <w:r w:rsidRPr="00C47788">
        <w:rPr>
          <w:rFonts w:ascii="Times New Roman" w:eastAsia="Calibri" w:hAnsi="Times New Roman" w:cs="Times New Roman"/>
          <w:sz w:val="24"/>
          <w:szCs w:val="24"/>
        </w:rPr>
        <w:t>муниципальной услуги являются: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4) компетентность уполномоченных должностных лиц,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2.16.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1) Муниципальная услуга по экстерриториальному принципу не оказывается.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2) При предоставлении администрацией муниципальной услуги через МФЦ в соответствии с соглашением о взаимодействии между МФЦ и администрацией осуществляются: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а) прием запроса о предоставлении муниципальной услуги;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б) информирование и консультирование заявителей о порядке предоставления муниципальной услуги в МФЦ, а также по иным вопросам, связанным с предоставлением муниципальной услуги;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в) извещение заявителя о результате рассмотрения заявления;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г) выдача результата предоставления муниципальной услуги заявителю, в </w:t>
      </w:r>
      <w:proofErr w:type="spellStart"/>
      <w:r w:rsidRPr="00C47788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C47788">
        <w:rPr>
          <w:rFonts w:ascii="Times New Roman" w:eastAsia="Calibri" w:hAnsi="Times New Roman" w:cs="Times New Roman"/>
          <w:sz w:val="24"/>
          <w:szCs w:val="24"/>
        </w:rPr>
        <w:t>. в виде документа на бумажном носителе, направленного администрацией, подтверждающего содержание электронного документа (в случае подачи заявления в электронной форме через Портал).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администрацией.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2)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на официальном сайте министерства в сети Интернет и на Портале.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3) При предоставлении муниципальной услуги в электронной форме осуществляются: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а) получение информации о порядке и сроках предоставления услуги;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lastRenderedPageBreak/>
        <w:t>б) запись на прием в администрацию,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в) формирование запроса о предоставлении услуги;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г) прием и регистрация администрацией запроса и иных документов, необходимых для предоставления услуги;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е) получение результата предоставления услуги;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ж) получение сведений о ходе выполнения запроса;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з) осуществление оценки качества предоставления услуги;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и) досудебное (внесудебное) обжалование решений и действий (бездействия) администрации, должностного лица администрации либо государственного служащего.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Особенности предоставления муниципальной услуги в электронной форме, в том числе требования к использованию электронной подписи, определены п. 2.6.4 - 2.6.7 Административного регламента.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7788">
        <w:rPr>
          <w:rFonts w:ascii="Times New Roman" w:eastAsia="Calibri" w:hAnsi="Times New Roman" w:cs="Times New Roman"/>
          <w:b/>
          <w:sz w:val="24"/>
          <w:szCs w:val="24"/>
        </w:rPr>
        <w:t>III. Состав, последовательность, особенности,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электронном виде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Исчерпывающий перечень административных процедур по предоставлению муниципальной  услуги включает: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прием и регистрацию заявления и документов, необходимых для предоставления муниципальной услуги;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проверку соблюдения Порядка подачи заявления в электронном виде;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формирование и направление межведомственных запросов;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рассмотрение поступившего заявления, проверку документов, подготовку проекта разрешения (решения об отказе в выдаче разрешения);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принятие решения о выдаче разрешения, решения об отказе в выдаче разрешения;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выдачу (направление) результата муниципальной услуги заявителю.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Установленные настоящим разделом административные процедуры и действия осуществляются в электронной форме, в том числе с использованием Портала.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Подача заявления в электронной форме через Портал представителем заявителя (физического лица или юридического лица) осуществляется под учетной записью представителя заявителя.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Установленные настоящим разделом административные процедуры и действия осуществляются через МФЦ.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При предоставлении</w:t>
      </w:r>
      <w:r w:rsidRPr="00C47788">
        <w:rPr>
          <w:rFonts w:ascii="Calibri" w:eastAsia="Calibri" w:hAnsi="Calibri" w:cs="Times New Roman"/>
        </w:rPr>
        <w:t xml:space="preserve"> </w:t>
      </w:r>
      <w:r w:rsidRPr="00C47788">
        <w:rPr>
          <w:rFonts w:ascii="Times New Roman" w:eastAsia="Calibri" w:hAnsi="Times New Roman" w:cs="Times New Roman"/>
          <w:sz w:val="24"/>
          <w:szCs w:val="24"/>
        </w:rPr>
        <w:t>муниципальной услуги в электронной форме (при подаче заявления через Портал) заявителю обеспечиваются: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запись на прием в МФЦ для подачи запроса о предоставлении услуги (далее - запрос);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формирование запроса;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прием и регистрация министерством запроса и иных документов, необходимых для предоставления услуги;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получение результата предоставления услуги;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получение сведений о ходе выполнения запроса;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осуществление оценки качества предоставления услуги;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- досудебное (внесудебное) обжалование решений и действий (бездействия) администрации, многофункционального центра, организаций, осуществляющих функции по предоставлению муниципальных  услуг, а также их должностных лиц, муниципальных служащих, работников.</w:t>
      </w:r>
      <w:proofErr w:type="gramEnd"/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lastRenderedPageBreak/>
        <w:tab/>
        <w:t>Уведомление о завершении действий, при предоставлении муниципальной услуги в электронной форме (при подаче заявления через Портал),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При предоставлении муниципальной услуги в электронной форме заявителю направляются: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а) уведомление о записи на прием в МФЦ, содержащее сведения о дате, времени и месте приема;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  <w:proofErr w:type="gramEnd"/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3.1. Прием и регистрация заявления и документов,</w:t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1) Основанием для начала административной процедуры является поступление в МФЦ, в администрацию заявления о предоставлении муниципальной услуги с приложением пакета документов.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2) При личном обращении лицо, подающее заявление о приобретении прав на земельный участок, предъявляет специалисту отдела, специалисту МФЦ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специалистом отдела по управлению делами министерства, специалистом МФЦ и приобщается к поданному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заявлению.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Специалист отдела, специалист МФЦ, сверяет подлинный экземпляр представленных заявителем документов с копией, и возвращает оригинал документа заявителю.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Максимальный срок выполнения данного действия составляет 15 минут.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Мониторинг поступления заявлений через Портал осуществляется специалистом, уполномоченного подразделения. При поступлении нового заявления указанный специалист передает один экземпляр заявления в отдел для регистрации в порядке, предусмотренном инструкцией по делопроизводству (в целях подтверждения факта поступления заявления и закрепления его за исполнителем), на второй экземпляр заявления накладываются соответствующие резолюции уполномоченного должностного лица, и передается в работу исполнителю.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Максимальный срок административной процедуры - 1 рабочий день. Заявление, направляемое через Портал, должно быть заполнено в электронной форме запроса, представленной на Портале.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Заявление в форме электронного документа и прилагаемые к нему электронные документы (электронные образы документов) формируются и подписываются в соответствии с особенностями, установленными пунктами 2.6.4 - 2.6.7 Административного регламента.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 xml:space="preserve">3) Специалист МФЦ, ответственный за доставку документов, не позднее рабочего дня, следующего за днем приема заявления в МФЦ, по описи передает документы в </w:t>
      </w:r>
      <w:r w:rsidRPr="00C47788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администрацию для их рассмотрения и принятия решения о предоставлении муниципальной услуги или об отказе в предоставлении муниципальной услуги.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4) Поступившее заявление с приложенными к нему документами регистрируется в день поступления.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Регистрация заявления поступившего в МФЦ осуществляется в информационной системе многофункциональных центров Оренбургской области, а также в администрации в день его поступления из МФЦ.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Регистрация заявления в форме электронного документа, поступившего через Портал, осуществляется в информационной системе обработки заявок, а также в системе электронного документооборота администрации. Регистрация заявления в форме электронного документа, поступившего на электронную почту, осуществляется в порядке, установленном актами по делопроизводству, в администрации.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Получение заявления в форме электронного документа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Уведомление о получении заявления направляется указанным заявителем в заявлении способом специалистом отдела (в отношении заявлений поступивших на электронную почту) или через Портал (в отношении заявлений поступивших на Портал) не позднее рабочего дня следующего за днем поступления заявления в администрацию.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После получения заявления в форме электронного документа через Портал, с резолюцией уполномоченного должностного лица администрации, исполнитель осуществляет действия, необходимые для направления заявителю информации о статусе заявления "Зарегистрировано".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5) На зарегистрированное заявление накладывается резолюция главы администрации (заместителя главы администрации, координирующего деятельность уполномоченного подразделения), после чего зарегистрированное заявление передается в уполномоченное подразделение администрации.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Максимальный срок выполнения данного действия - не позднее рабочего дня, следующего за днем поступления заявления в администрацию.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6) Не позднее рабочего дня, следующего за днем получения руководителем уполномоченного подразделения заявления и пакета документов, он знакомится с его содержанием, анализирует, назначает ответственного специалиста (далее - исполнитель) и дает исполнителю в письменном виде поручения, рекомендации.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7) Результатом настоящей административной процедуры является регистрация заявления в администрации.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8) Способом фиксации административной процедуры является присвоение регистрационного номера поступившему документу, внесение в регистрационно-контрольную форму базы электронного документооборота содержания резолюций, поступление документа исполнителю.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3.1.1. Проверка соблюдения порядка подачи заявления в электронном виде</w:t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1) Основанием для начала административной процедуры является поступление исполнителю заявления в форме электронного документа о предоставлении муниципальной услуги с приложением пакета документов.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Исполнитель осуществляет проверку соблюдения заявителем порядка подачи заявления в электронном виде на соответствие п. 2.6.4 - 2.6.7 Административного регламента и при выявлении нарушений осуществляет подготовку в адрес заявителя уведомления о том, что его заявление не будет рассматриваться администрацией с </w:t>
      </w:r>
      <w:r w:rsidRPr="00C47788">
        <w:rPr>
          <w:rFonts w:ascii="Times New Roman" w:eastAsia="Calibri" w:hAnsi="Times New Roman" w:cs="Times New Roman"/>
          <w:sz w:val="24"/>
          <w:szCs w:val="24"/>
        </w:rPr>
        <w:lastRenderedPageBreak/>
        <w:t>указанием допущенных заявителем нарушений с отражением в ИС "МФЦ" СОЗ (ПОЛТАВА) статуса заявления "Не принято к рассмотрению".</w:t>
      </w:r>
      <w:proofErr w:type="gramEnd"/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Уведомление о невозможности рассмотрения заявления направляется руководителем уполномоченного подразделения в форме электронного сообщения указанным заявителем в заявлении способом.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В случае если нарушения порядка подачи заявления в электронном виде не выявлены, исполнитель обеспечивает выполнение дальнейших административных процедур, предусмотренных настоящим административным регламентом, с отражением в ИС "МФЦ" СОЗ (ПОЛТАВА) статуса заявления "Принято к рассмотрению".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Максимальный срок выполнения данной административной процедуры составляет - не позднее рабочего дня, следующего за днем получения исполнителем заявления (в случае, если нарушения порядка подачи заявления в электронном виде не выявлены), или не более 2 рабочих дней (при наличии оснований для направления уведомления о невозможности рассмотрения заявления).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процедур, предусмотренных настоящим Административным регламентом.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Способом фиксации административной процедуры является формирование и направление заявителю уведомления о невозможности рассмотрения заявления (при выявлении нарушений порядка подачи заявления в электронном виде).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3.2. Формирование и направление межведомственных запросов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1) Основанием для начала административной процедуры является отсутствие документов, необходимых для предоставления муниципальной услуги, которые находятся в распоряжении государственных органов либо подведомственных государственным органам организациях, в соответствии с нормативными правовыми актами, и могут быть получены посредством межведомственного информационного взаимодействия.</w:t>
      </w:r>
      <w:proofErr w:type="gramEnd"/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2) Исполнитель осуществляет подготовку и направление запроса в органы государственной власти, подведомственные государственным органам организации, в распоряжении которых находятся документы, необходимые для предоставления муниципальной услуги.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Направление запроса осуществляется по каналам единой системы межведомственного электронного взаимодействия.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Максимальный срок выполнения данного действия - не позднее рабочего дня, следующего за днем получения заявления исполнителем.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3) Результатом административной процедуры является получение из органов муниципальной власти, подведомственных государственным органам организаций запрашиваемых документов либо отказ в их предоставлении.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4) Способом фиксации административной процедуры является регистрация в администрации поступивших документов.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3.3. Рассмотрение поступившего заявления, проверка документов, подготовка проекта разрешения  (решения об отказе в выдаче разрешения)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1) Основанием для начала административной процедуры является наличие у исполнителя заявления с комплектом поступивших документов, в том числе в порядке межведомственного взаимодействия.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 xml:space="preserve">2) Исполнитель рассматривает заявление о выдаче разрешения на размещение объекта на земельном участке, находящемся в муниципальной собственности, без </w:t>
      </w:r>
      <w:r w:rsidRPr="00C47788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предоставления земельного участка и установления сервитута, публичного сервитута, и проверяет наличие или отсутствие оснований для отказа в выдаче разрешения в течение 3 рабочих дней.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Исполнитель рассматривает заявление о выдаче разрешения на использование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сервитута, и проверяет наличие или отсутствие оснований для отказа в выдаче разрешения в течение 12 рабочих дней.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3) При наличии оснований для отказа в выдаче разрешения исполнитель обеспечивает подготовку в адрес заявителя проекта решения (в форме письма администрации) об отказе в выдаче разрешения, которое визируется руководителем уполномоченного подразделения (1 рабочий день), главой администрации (1 рабочий день).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4) Если основания для отказа в выдаче разрешения отсутствуют, исполнитель обеспечивает подготовку сопроводительного письма и проекта: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разрешения на размещение объекта на земельном участке, находящемся в муниципальной собственности, без предоставления земельного участка и установления сервитута, публичного сервитута;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разрешения на использование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Проект разрешения визируется руководителем уполномоченного подразделения (1 рабочий день), главой администрации (1 рабочий день).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Максимальный срок выполнения данного действия составляет 3 рабочих дня.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5) Результатом настоящей административной процедуры является: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подготовка сопроводительного письма и проекта разрешения на размещение объекта на земельном участке, находящемся в муниципальной собственности, без предоставления земельного участка и установления сервитута, публичного сервитута;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подготовка решения об отказе в выдаче разрешения проекта разрешения на размещение объекта на земельном участке, находящемся в муниципальной собственности, без предоставления земельного участка и установления сервитута, публичного сервитута;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подготовка сопроводительного письма и проекта разрешения на использование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 подготовка решения об отказе в выдаче разрешения на использование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Результат настоящей административной процедуры передается для рассмотрения главе администрации.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6) Способом фиксации административной процедуры является оформление на бумажном носителе сопроводительного письма и проекта решения и визирование его уполномоченными должностными лицами администрации.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3.4. Принятие решения о выдаче разрешения, решения об отказе в выдаче разрешения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1) Основанием для начала административной процедуры является передача главе администрации сопроводительного письма и проекта разрешения; проекта решения об отказе в выдаче разрешения.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2) Глава администрации рассматривает, принимает решение и подписывает проекты поступивших документов в течение 1 рабочего дня.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lastRenderedPageBreak/>
        <w:tab/>
        <w:t>3) Критерием принятия решения является наличие (отсутствие) оснований для отказа в выдаче разрешения, предусмотренных подразделом 2.9 Административного регламента.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4) Разрешение (с сопроводительным письмом) либо решение об отказе в выдаче разрешения (в форме письма министерства) передается в отдел для регистрации, согласно инструкции по делопроизводству.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Разрешение регистрируется исполнителем в журнале регистрации разрешений на размещение объектов на земельных участках, находящихся в муниципальной собственности, без предоставления земельных участков и установления сервитутов.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5) Результатом настоящей административной процедуры является принятие решения о выдаче разрешения либо принятие решения об отказе в выдаче разрешения.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6) Способом фиксации результата административной процедуры являются подписание главой администрации и присвоение реквизитов сопроводительному письму (с занесением их в базу данных в порядке делопроизводства) и разрешению (с занесением их в журнал регистрации разрешений на размещение объектов на земельных участках, находящихся в муниципальной собственности, без предоставления земельных участков и установления сервитутов), либо письму об отказе в выдаче разрешения (с занесением их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в базу данных в порядке делопроизводства).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3.5. Выдача (направление) результатов муниципальной услуги заявителю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1) Основанием для начала административной процедуры является наличие подписанного и зарегистрированного разрешения, письма об отказе в выдаче разрешения.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Не позднее рабочего дня, следующего за днем внесения в базу данных электронного документооборота реквизитов письма об отказе в выдаче разрешения или сопроводительного письма с приложением разрешения, зарегистрированного в журнале регистрации разрешений на размещение объектов на земельных участках, находящихся в муниципальной собственности, без предоставления земельных участков и установления сервитутов, специалист по ведению делопроизводства заверяет указанные документы ЭЦП уполномоченного лица и передает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их исполнителю в электронном виде. Исполнитель осуществляет направление заявителю результата оказания муниципальной услуги через Портал с изменением статуса заявления "Исполнено", "Отказано" (в зависимости от результата оказания муниципальной услуги).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Не позднее рабочего дня, следующего за днем внесения в базу данных в порядке делопроизводства реквизитов письма об отказе в выдаче разрешения или сопроводительного письма и разрешения, исполнитель выдает лично заявителю или его представителю либо направляет по почте заказным почтовым отправлением с уведомлением о вручении, извещает МФЦ о готовности документов к передаче и по описи передает специалисту МФЦ, ответственному за доставку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документов, результат предоставления муниципальной услуги на бумажном носителе.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Если в течение 2 рабочих дней с момента извещения заявителя о готовности результата муниципальной услуги, он не явился для выдачи, а также в случае возврата в администрацию невостребованного заявителем в течение 1 месяца в МФЦ результата муниципальной услуги, документы направляются заявителю по указанному им в заявлении почтовому адресу заказным почтовым отправлением с уведомлением о вручении.</w:t>
      </w:r>
      <w:proofErr w:type="gramEnd"/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2) Уведомление о результате рассмотрения заявления, поданного в электронном виде, осуществляется указанным заявителем в заявлении способом (в отношении заявлений поступивших на электронную почту) или использованием Портала (в отношении заявлений поступивших на Портал) не позднее рабочего дня, следующего за днем внесения в базу данных, в порядке делопроизводства реквизитов документов, являющихся результатом предоставления муниципальной услуги.</w:t>
      </w:r>
      <w:proofErr w:type="gramEnd"/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посредством электронной почты либо на бумажном носителе в МФЦ, при личном обращении в администрацию или посредством почтового отправления.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Электронные документы, выражающие принятое решение, формируются в виде электронных образов документов (файлов в формате PDF), заверяются открепленной квалифицированной электронной подписью главы администрации (файл формата SIG).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Указанные документы в формате электронного архива </w:t>
      </w:r>
      <w:proofErr w:type="spellStart"/>
      <w:r w:rsidRPr="00C47788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направляются указанным заявителем в заявлении способом с использованием Портала (в отношении заявлений поступивших на Портал) или в отношении заявлений поступивших на электронную почту не позднее рабочего дня, следующего за днем внесения в базу данных, в порядке делопроизводства реквизитов письма об отказе в выдаче разрешения.</w:t>
      </w:r>
      <w:proofErr w:type="gramEnd"/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3) Результатом административной процедуры является передача (направление) заявителю письма об отказе в выдаче разрешения или разрешения в форме документа на бумажном носителе или в форме электронного документа с сопроводительным письмом.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4) Способом фиксации результата административной процедуры является занесение отметок об отправке (получении) письма об отказе в выдаче разрешения или сопроводительного письма к разрешению в реестры исходящей корреспонденции или в информационную систему обработки заявок или в опись документов, переданных в МФЦ.</w:t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3.6. 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3.6.1. Административные процедуры (действия), выполняемые МФЦ, описываются в соглашении о взаимодействии между администрацией и МФЦ.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 xml:space="preserve">Порядок выполнения МФЦ следующих административных процедур (действий) (в случае, если </w:t>
      </w:r>
      <w:r w:rsidRPr="00C47788">
        <w:rPr>
          <w:rFonts w:ascii="Calibri" w:eastAsia="Calibri" w:hAnsi="Calibri" w:cs="Times New Roman"/>
        </w:rPr>
        <w:t xml:space="preserve"> </w:t>
      </w:r>
      <w:r w:rsidRPr="00C47788">
        <w:rPr>
          <w:rFonts w:ascii="Times New Roman" w:eastAsia="Calibri" w:hAnsi="Times New Roman" w:cs="Times New Roman"/>
          <w:sz w:val="24"/>
          <w:szCs w:val="24"/>
        </w:rPr>
        <w:t>муниципальная услуга предоставляется посредством обращения заявителя в МФЦ):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 услуги в МФЦ.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Информация о местонахождении, графике работы, контактных телефонах МФЦ, участвующих в предоставлении муниципальной услуги, указывается на официальном сайте МФЦ, информационных стендах в местах, предназначенных для предоставления муниципальной услуг.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Специалист МФЦ, осуществляющий прием документов: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самостоятельно, и уведомляет об этом заявителя;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е) распечатывает бланк заявления и предлагает заявителю собственноручно заполнить его;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ж) проверяет полноту оформления заявления;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з) принимает заявление;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Специалист МФЦ, осуществляющий выдачу документов: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а) устанавливает личность заявителя;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б) знакомит с перечнем и содержанием выдаваемых документов;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 xml:space="preserve">3.6.2. </w:t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В случае выявления опечаток и (или) ошибок, допущенных администрацией 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Администрация рассматривает заявление, представленное заявителем, и проводит проверку указанных в заявлении сведений. </w:t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администрации, ответственное за предоставление муниципальной  услуги, осуществляет исправление и замену указанных документов.</w:t>
      </w:r>
      <w:proofErr w:type="gramEnd"/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администрации, ответственное </w:t>
      </w:r>
      <w:r w:rsidRPr="00C47788">
        <w:rPr>
          <w:rFonts w:ascii="Times New Roman" w:eastAsia="Calibri" w:hAnsi="Times New Roman" w:cs="Times New Roman"/>
          <w:sz w:val="24"/>
          <w:szCs w:val="24"/>
        </w:rPr>
        <w:lastRenderedPageBreak/>
        <w:t>за предоставление муниципальной услуги, письменно сообщает заявителю об отсутствии таких опечаток и (или) ошибок.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7788">
        <w:rPr>
          <w:rFonts w:ascii="Times New Roman" w:eastAsia="Calibri" w:hAnsi="Times New Roman" w:cs="Times New Roman"/>
          <w:b/>
          <w:sz w:val="24"/>
          <w:szCs w:val="24"/>
        </w:rPr>
        <w:t xml:space="preserve">IV. Формы </w:t>
      </w:r>
      <w:proofErr w:type="gramStart"/>
      <w:r w:rsidRPr="00C47788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C47788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соблюдением и исполнением уполномоченными должностными лицами администрации положений Административного регламента, а также принятием ими решений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 xml:space="preserve">1) Текущий </w:t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соблюдением последовательности действий по предоставлению услуги, определенной настоящим административным регламентом, и принятием решений специалистами администрации, осуществляется главой администрации, руководителем уполномоченного подразделения.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2) Полномочия должностных лиц, осуществляющих текущий контроль, устанавливаются локальными нормативными актами администрации, положениями об уполномоченных подразделениях, должностными регламентами специалистов администрации.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3)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 xml:space="preserve">1) </w:t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структурного подразделения администрации, ответственного за предоставление муниципальной услуги.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2) Проверки могут быть плановыми и внеплановыми. Порядок и периодичность осуществления плановых проверок устанавливается планом работы администрации. Периодичность плановых проверок составляет не реже 1 раза в 3 года.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3)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структурного подразделения администрации, ответственного за предоставление муниципальной услуги.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4)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 xml:space="preserve">1) По результатам проведенных проверок, в случае выявления нарушений положений Административного регламента, виновные должностные лица администрации </w:t>
      </w:r>
      <w:r w:rsidRPr="00C47788">
        <w:rPr>
          <w:rFonts w:ascii="Times New Roman" w:eastAsia="Calibri" w:hAnsi="Times New Roman" w:cs="Times New Roman"/>
          <w:sz w:val="24"/>
          <w:szCs w:val="24"/>
        </w:rPr>
        <w:lastRenderedPageBreak/>
        <w:t>привлекаются к ответственности в соответствии с законодательством Российской Федерации.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2)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Федерации, Оренбургской области.</w:t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4.4. Требования к порядку и формам </w:t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7788">
        <w:rPr>
          <w:rFonts w:ascii="Times New Roman" w:eastAsia="Calibri" w:hAnsi="Times New Roman" w:cs="Times New Roman"/>
          <w:b/>
          <w:sz w:val="24"/>
          <w:szCs w:val="24"/>
        </w:rPr>
        <w:t xml:space="preserve">V. </w:t>
      </w:r>
      <w:proofErr w:type="gramStart"/>
      <w:r w:rsidRPr="00C47788">
        <w:rPr>
          <w:rFonts w:ascii="Times New Roman" w:eastAsia="Calibri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администрации, многофункционального центра, организаций, осуществляющих функции по предоставлению муниципальной услуги, а также их должностных лиц, муниципальных служащих, работников</w:t>
      </w:r>
      <w:proofErr w:type="gramEnd"/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Информация, указанная в данном разделе, подлежит обязательному размещению на Портале.</w:t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</w:t>
      </w:r>
      <w:r w:rsidRPr="00C47788">
        <w:rPr>
          <w:rFonts w:ascii="Calibri" w:eastAsia="Calibri" w:hAnsi="Calibri" w:cs="Times New Roman"/>
        </w:rPr>
        <w:t xml:space="preserve"> </w:t>
      </w:r>
      <w:r w:rsidRPr="00C47788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proofErr w:type="gramEnd"/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В случае если заявитель считает, что в ходе предоставления муниципальной услуги решениями и (или) действиями (бездействием) министерства, или его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Жалоба подается в администрацию, МФЦ либо в орган, являющийся учредителем МФЦ.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Жалобы на решения и действия (бездействие) главы администрации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Жалоба на решения и (или) действия (бездействие) администрации и его должностных лиц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Федеральным законом от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Портала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ab/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администрации, на Портале.</w:t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lastRenderedPageBreak/>
        <w:t>5.4. Перечень нормативных правовых актов, регулирующих порядок досудебного (внесудебного) обжалования решений и действий (бездействия) администрации,</w:t>
      </w: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а также его должностных лиц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-Федеральный закон от 27 июля 2010 года N 210-ФЗ "Об организации предоставления государственных и муниципальных услуг";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-постановление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Default="00C47788" w:rsidP="00C477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Default="00C47788" w:rsidP="00C477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Default="00C47788" w:rsidP="00C477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Default="00C47788" w:rsidP="00C477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Default="00C47788" w:rsidP="00C477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Default="00C47788" w:rsidP="00C477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Default="00C47788" w:rsidP="00C477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Default="00C47788" w:rsidP="00C477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Default="00C47788" w:rsidP="00C477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Default="00C47788" w:rsidP="00C477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Default="00C47788" w:rsidP="00C477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Default="00C47788" w:rsidP="00C477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Default="00C47788" w:rsidP="00C477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Default="00C47788" w:rsidP="00C477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Default="00C47788" w:rsidP="00C477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Приложение 1</w:t>
      </w:r>
    </w:p>
    <w:p w:rsidR="00C47788" w:rsidRPr="00C47788" w:rsidRDefault="00C47788" w:rsidP="00C47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C47788" w:rsidRPr="00C47788" w:rsidRDefault="00C47788" w:rsidP="00C477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778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:rsidR="00C47788" w:rsidRPr="00C47788" w:rsidRDefault="00C47788" w:rsidP="00C47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7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о предоставлении муниципальной услуги </w:t>
      </w:r>
    </w:p>
    <w:p w:rsidR="00C47788" w:rsidRPr="00C47788" w:rsidRDefault="00C47788" w:rsidP="00C47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7788">
        <w:rPr>
          <w:rFonts w:ascii="Times New Roman" w:eastAsia="Times New Roman" w:hAnsi="Times New Roman" w:cs="Times New Roman"/>
          <w:sz w:val="20"/>
          <w:szCs w:val="20"/>
          <w:lang w:eastAsia="ru-RU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сервитута»</w:t>
      </w:r>
    </w:p>
    <w:p w:rsidR="00C47788" w:rsidRPr="00C47788" w:rsidRDefault="00C47788" w:rsidP="00C4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"/>
        <w:gridCol w:w="510"/>
        <w:gridCol w:w="1361"/>
        <w:gridCol w:w="397"/>
        <w:gridCol w:w="340"/>
        <w:gridCol w:w="397"/>
        <w:gridCol w:w="907"/>
        <w:gridCol w:w="397"/>
        <w:gridCol w:w="680"/>
        <w:gridCol w:w="397"/>
        <w:gridCol w:w="340"/>
        <w:gridCol w:w="2268"/>
      </w:tblGrid>
      <w:tr w:rsidR="00C47788" w:rsidRPr="00C47788" w:rsidTr="00C47788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листов ___</w:t>
            </w:r>
          </w:p>
        </w:tc>
      </w:tr>
      <w:tr w:rsidR="00C47788" w:rsidRPr="00C47788" w:rsidTr="00C47788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1. Заявление</w:t>
            </w:r>
          </w:p>
        </w:tc>
      </w:tr>
      <w:tr w:rsidR="00C47788" w:rsidRPr="00C47788" w:rsidTr="00C47788">
        <w:tc>
          <w:tcPr>
            <w:tcW w:w="90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Рязановского сельсовета </w:t>
            </w:r>
            <w:proofErr w:type="spellStart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C47788" w:rsidRPr="00C47788" w:rsidTr="00C477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Прошу выдать разрешение на размещение объекта на земельном участке, находящемся в муниципальной собственности, без предоставления земельного участка и установления сервитута, публичного сервитута</w:t>
            </w: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Прошу выдать разрешение на использование земельного участка, находящегося в муниципальной собственности Оренбургской области</w:t>
            </w: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земельного участка (при наличии):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земельного участка, планируемая к использованию (весь земельный участок или его часть):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(местоположение) земельного участка: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использования земельного участка:</w:t>
            </w: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использования земельного участка:</w:t>
            </w: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объекте, предполагаемом к размещению на земельном участке (указывается в случае направления заявления о выдаче разрешения на размещение объекта на земельном участке, находящемся в муниципальной собственности, без предоставления земельного участка и установления сервитута, публичного сервитута):</w:t>
            </w: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представления заявления и иных необходимых документов:</w:t>
            </w:r>
          </w:p>
        </w:tc>
      </w:tr>
      <w:tr w:rsidR="00C47788" w:rsidRPr="00C47788" w:rsidTr="00C47788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листов ___</w:t>
            </w:r>
          </w:p>
        </w:tc>
      </w:tr>
      <w:tr w:rsidR="00C47788" w:rsidRPr="00C47788" w:rsidTr="00C47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Лично (в </w:t>
            </w:r>
            <w:proofErr w:type="spellStart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представителем заявителя)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Почтовым отправлением (в </w:t>
            </w:r>
            <w:proofErr w:type="spellStart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курьером)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форме электронных документов (электронных образов документов) </w:t>
            </w:r>
            <w:hyperlink r:id="rId6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C477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C47788" w:rsidRPr="00C47788" w:rsidTr="00C477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получения результатов рассмотрения заявления:</w:t>
            </w: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В виде бумажного документа</w:t>
            </w: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 в министерстве</w:t>
            </w: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 в МФЦ (в случае подачи заявления через МФЦ, а также в случае подачи заявления в электронном виде)</w:t>
            </w: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Почтовым отправлением по почтовому адресу, указанному в </w:t>
            </w:r>
            <w:hyperlink r:id="rId7" w:anchor="Par801" w:tooltip="8." w:history="1">
              <w:r w:rsidRPr="00C477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п. 8</w:t>
              </w:r>
            </w:hyperlink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заявления</w:t>
            </w: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В виде электронного документа</w:t>
            </w: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личный кабинет на Портале государственных и муниципальных услуг </w:t>
            </w:r>
            <w:hyperlink r:id="rId8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C477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адресу электронной почты, указанному в </w:t>
            </w:r>
            <w:hyperlink r:id="rId9" w:anchor="Par801" w:tooltip="8." w:history="1">
              <w:r w:rsidRPr="00C477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п. 8</w:t>
              </w:r>
            </w:hyperlink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заявления </w:t>
            </w:r>
            <w:hyperlink r:id="rId10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C477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C47788" w:rsidRPr="00C47788" w:rsidTr="00C477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направления уведомлений посредством отправки электронного сообщения </w:t>
            </w:r>
            <w:hyperlink r:id="rId11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C477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получении заявления и документов в электронном виде </w:t>
            </w:r>
            <w:hyperlink r:id="rId12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C477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личный кабинет на Портале государственных и муниципальных услуг </w:t>
            </w:r>
            <w:hyperlink r:id="rId13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C477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адресу электронной почты, указанному в </w:t>
            </w:r>
            <w:hyperlink r:id="rId14" w:anchor="Par801" w:tooltip="8." w:history="1">
              <w:r w:rsidRPr="00C477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п. 8</w:t>
              </w:r>
            </w:hyperlink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заявления </w:t>
            </w:r>
            <w:hyperlink r:id="rId15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C477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невозможности рассмотрения заявления, представленного с нарушением порядка подачи заявления в электронном виде </w:t>
            </w:r>
            <w:hyperlink r:id="rId16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C477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личный кабинет на Портале государственных и муниципальных услуг </w:t>
            </w:r>
            <w:hyperlink r:id="rId17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C477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адресу электронной почты, указанному в </w:t>
            </w:r>
            <w:hyperlink r:id="rId18" w:anchor="Par801" w:tooltip="8." w:history="1">
              <w:r w:rsidRPr="00C477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п. 8</w:t>
              </w:r>
            </w:hyperlink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заявления </w:t>
            </w:r>
            <w:hyperlink r:id="rId19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C477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результатах рассмотрения заявления в электронном виде и возможности получить результат предоставления муниципальной услуги </w:t>
            </w:r>
            <w:hyperlink r:id="rId20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C477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личный кабинет на Портале государственных и муниципальных услуг </w:t>
            </w:r>
            <w:hyperlink r:id="rId21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C477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адресу электронной почты, указанному в </w:t>
            </w:r>
            <w:hyperlink r:id="rId22" w:anchor="Par801" w:tooltip="8." w:history="1">
              <w:r w:rsidRPr="00C477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п. 8</w:t>
              </w:r>
            </w:hyperlink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заявления </w:t>
            </w:r>
            <w:hyperlink r:id="rId23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C477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C47788" w:rsidRPr="00C47788" w:rsidTr="00C477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Заявитель:</w:t>
            </w: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заявителя (полностью):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документа, удостоверяющего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листов ___</w:t>
            </w:r>
          </w:p>
        </w:tc>
      </w:tr>
      <w:tr w:rsidR="00C47788" w:rsidRPr="00C47788" w:rsidTr="00C477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 номер документа, удостоверяющего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Кем выдан документ, удостоверяющий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 документа, удостоверяющего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 </w:t>
            </w: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ЕГРИП (для индивидуальных предпринимателей)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ИНН (для индивидуальных предпринимателей)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муниципальной регистрации в ЕГРИП (для индивидуальных предпринимателей):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Юридическое лицо:</w:t>
            </w: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ОГРН: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ИНН: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муниципальной регистрации в ЕГРЮЛ: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Страна, дата и номер регистрации (инкорпорации) (для иностранных юридических лиц):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юридического лица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представителе заявителя (физического лица или юридического лица):</w:t>
            </w:r>
          </w:p>
        </w:tc>
      </w:tr>
      <w:tr w:rsidR="00C47788" w:rsidRPr="00C47788" w:rsidTr="00C47788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листов ___</w:t>
            </w:r>
          </w:p>
        </w:tc>
      </w:tr>
      <w:tr w:rsidR="00C47788" w:rsidRPr="00C47788" w:rsidTr="00C477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(полностью)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документа, удостоверяющего личность представителя: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 номер документа, удостоверяющего личность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Кем выдан документ, удостоверяющий личность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 документа, удостоверяющего личность представителя: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 представителя: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Par801"/>
            <w:bookmarkEnd w:id="1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Контакты для связи с заявителем (представителем заявителя):</w:t>
            </w: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прилагаемые к заявлению:</w:t>
            </w: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Оригинал в количестве ___ экз., на __ </w:t>
            </w:r>
            <w:proofErr w:type="gramStart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Копия в количестве ___ экз., на __ </w:t>
            </w:r>
            <w:proofErr w:type="gramStart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Оригинал в количестве ___ экз., на __ </w:t>
            </w:r>
            <w:proofErr w:type="gramStart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Копия в количестве ___ экз., на __ </w:t>
            </w:r>
            <w:proofErr w:type="gramStart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Оригинал в количестве ___ экз., на __ </w:t>
            </w:r>
            <w:proofErr w:type="gramStart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Копия в количестве ___ экз., на __ </w:t>
            </w:r>
            <w:proofErr w:type="gramStart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Оригинал в количестве ___ экз., на __ </w:t>
            </w:r>
            <w:proofErr w:type="gramStart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Копия в количестве ___ экз., на __ </w:t>
            </w:r>
            <w:proofErr w:type="gramStart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листов ___</w:t>
            </w:r>
          </w:p>
        </w:tc>
      </w:tr>
      <w:tr w:rsidR="00C47788" w:rsidRPr="00C47788" w:rsidTr="00C477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Оригинал в количестве ___ экз., на __ </w:t>
            </w:r>
            <w:proofErr w:type="gramStart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Копия в количестве ___ экз., на __ </w:t>
            </w:r>
            <w:proofErr w:type="gramStart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Примечание:</w:t>
            </w: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788" w:rsidRPr="00C47788" w:rsidTr="00C477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информация (заполняется по желанию лица, подающего заявление)</w:t>
            </w: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Прошу информировать меня о ходе исполнения услуги </w:t>
            </w:r>
            <w:hyperlink r:id="rId24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C477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личный кабинет на Портале государственных и муниципальных услуг по СНИЛС</w:t>
            </w:r>
            <w:proofErr w:type="gramStart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____-____-____-____</w:t>
            </w:r>
            <w:proofErr w:type="gramEnd"/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Прошу произвести регистрацию в ЕСИА (только для физического лица)</w:t>
            </w: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Прошу подтвердить регистрацию учетной записи в ЕСИА</w:t>
            </w: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Прошу восстановить доступ в ЕСИА</w:t>
            </w:r>
          </w:p>
        </w:tc>
      </w:tr>
      <w:tr w:rsidR="00C47788" w:rsidRPr="00C47788" w:rsidTr="00C47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Подтверждаю свое согласие, а также согласие представляемого мною лица, на обработку персональных данных: </w:t>
            </w:r>
            <w:proofErr w:type="gramStart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Ф.И.О., данных о документе, удостоверяющем личность, о месте жительства, контактов для связи с заявителем и представителем заявителя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в соответствии с законодательством Российской Федерации настоящей муниципальной услуги, в том</w:t>
            </w:r>
            <w:proofErr w:type="gramEnd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автоматизированном режиме, включая принятие решений на их основе министерством в целях предоставления муниципальной услуги. Срок действия согласия - 10 лет.</w:t>
            </w:r>
          </w:p>
        </w:tc>
      </w:tr>
      <w:tr w:rsidR="00C47788" w:rsidRPr="00C47788" w:rsidTr="00C47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Настоящим также подтверждаю, что:</w:t>
            </w:r>
          </w:p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C47788" w:rsidRPr="00C47788" w:rsidTr="00C477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C47788" w:rsidRPr="00C47788" w:rsidTr="00C477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8" w:rsidRPr="00C47788" w:rsidRDefault="00C47788" w:rsidP="00C4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_____________ _______________</w:t>
            </w:r>
          </w:p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(Подпись)     (Ф.И.О.)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8" w:rsidRPr="00C47788" w:rsidRDefault="00C47788" w:rsidP="00C477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"___" ______ ___ </w:t>
            </w:r>
            <w:proofErr w:type="gramStart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477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47788" w:rsidRPr="00C47788" w:rsidRDefault="00C47788" w:rsidP="00C4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788" w:rsidRPr="00C47788" w:rsidRDefault="00C47788" w:rsidP="00C4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7788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C47788" w:rsidRPr="00C47788" w:rsidRDefault="00C47788" w:rsidP="00C4778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859"/>
      <w:bookmarkEnd w:id="2"/>
      <w:r w:rsidRPr="00C47788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Заполняется в случае, если обеспечена возможность направления заявления и документов в электронной форме.</w:t>
      </w:r>
    </w:p>
    <w:p w:rsidR="00C47788" w:rsidRPr="00C47788" w:rsidRDefault="00C47788" w:rsidP="00C4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788" w:rsidRPr="00C47788" w:rsidRDefault="00C47788" w:rsidP="00C4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788" w:rsidRPr="00C47788" w:rsidRDefault="00C47788" w:rsidP="00C4778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47788" w:rsidRPr="00C47788" w:rsidRDefault="00C47788" w:rsidP="00C47788">
      <w:pPr>
        <w:rPr>
          <w:rFonts w:ascii="Times New Roman" w:eastAsia="Calibri" w:hAnsi="Times New Roman" w:cs="Times New Roman"/>
        </w:rPr>
      </w:pPr>
    </w:p>
    <w:p w:rsidR="00C47788" w:rsidRPr="00C47788" w:rsidRDefault="00C47788" w:rsidP="00C477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7788" w:rsidRDefault="00C47788" w:rsidP="00C4778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7788" w:rsidRDefault="00C47788" w:rsidP="00C4778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Приложение 2</w:t>
      </w:r>
    </w:p>
    <w:p w:rsidR="00C47788" w:rsidRPr="00C47788" w:rsidRDefault="00C47788" w:rsidP="00C47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C47788" w:rsidRPr="00C47788" w:rsidRDefault="00C47788" w:rsidP="00C477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РАЗРЕШЕНИЕ</w:t>
      </w:r>
    </w:p>
    <w:p w:rsidR="00C47788" w:rsidRPr="00C47788" w:rsidRDefault="00C47788" w:rsidP="00C477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на размещение объекта на земельном участке, находящемся в муниципальной собственности, без предоставления земельного участка и установления сервитута, публичного сервитута</w:t>
      </w:r>
    </w:p>
    <w:p w:rsidR="00C47788" w:rsidRPr="00C47788" w:rsidRDefault="00C47788" w:rsidP="00C477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C47788" w:rsidRPr="00C47788" w:rsidRDefault="00C47788" w:rsidP="00C47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       дата</w:t>
      </w:r>
    </w:p>
    <w:p w:rsidR="00C47788" w:rsidRPr="00C47788" w:rsidRDefault="00C47788" w:rsidP="00C4778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47788" w:rsidRPr="00C47788" w:rsidRDefault="00C47788" w:rsidP="00C47788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47788">
        <w:rPr>
          <w:rFonts w:ascii="Times New Roman" w:eastAsia="Calibri" w:hAnsi="Times New Roman" w:cs="Times New Roman"/>
          <w:sz w:val="16"/>
          <w:szCs w:val="16"/>
        </w:rPr>
        <w:t xml:space="preserve">наименование уполномоченного органа, осуществляющего выдачу разрешения </w:t>
      </w:r>
      <w:proofErr w:type="gramStart"/>
      <w:r w:rsidRPr="00C47788">
        <w:rPr>
          <w:rFonts w:ascii="Times New Roman" w:eastAsia="Calibri" w:hAnsi="Times New Roman" w:cs="Times New Roman"/>
          <w:sz w:val="16"/>
          <w:szCs w:val="16"/>
        </w:rPr>
        <w:t>на</w:t>
      </w:r>
      <w:proofErr w:type="gramEnd"/>
      <w:r w:rsidRPr="00C47788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C47788" w:rsidRPr="00C47788" w:rsidRDefault="00C47788" w:rsidP="00C4778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47788" w:rsidRPr="00C47788" w:rsidRDefault="00C47788" w:rsidP="00C4778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16"/>
          <w:szCs w:val="16"/>
        </w:rPr>
        <w:t>использование земельного участка</w:t>
      </w:r>
    </w:p>
    <w:p w:rsidR="00C47788" w:rsidRPr="00C47788" w:rsidRDefault="00C47788" w:rsidP="00C477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Разрешает</w:t>
      </w:r>
    </w:p>
    <w:p w:rsidR="00C47788" w:rsidRPr="00C47788" w:rsidRDefault="00C47788" w:rsidP="00C477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47788" w:rsidRPr="00C47788" w:rsidRDefault="00C47788" w:rsidP="00C47788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C47788">
        <w:rPr>
          <w:rFonts w:ascii="Times New Roman" w:eastAsia="Calibri" w:hAnsi="Times New Roman" w:cs="Times New Roman"/>
          <w:sz w:val="16"/>
          <w:szCs w:val="16"/>
        </w:rPr>
        <w:t>наименование заявителя, его почтовый адрес, телефон, адрес электронной почты</w:t>
      </w:r>
    </w:p>
    <w:p w:rsidR="00C47788" w:rsidRPr="00C47788" w:rsidRDefault="00C47788" w:rsidP="00C477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47788" w:rsidRPr="00C47788" w:rsidRDefault="00C47788" w:rsidP="00C477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Размещение объекта____________________________________________________________</w:t>
      </w:r>
    </w:p>
    <w:p w:rsidR="00C47788" w:rsidRPr="00C47788" w:rsidRDefault="00C47788" w:rsidP="00C47788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C47788">
        <w:rPr>
          <w:rFonts w:ascii="Times New Roman" w:eastAsia="Calibri" w:hAnsi="Times New Roman" w:cs="Times New Roman"/>
          <w:sz w:val="16"/>
          <w:szCs w:val="16"/>
        </w:rPr>
        <w:t>вид объекта в соответствии с перечнем видов объектов, разрешение которых может осуществляться на землях или земельных участках,</w:t>
      </w:r>
    </w:p>
    <w:p w:rsidR="00C47788" w:rsidRPr="00C47788" w:rsidRDefault="00C47788" w:rsidP="00C47788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C47788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C47788" w:rsidRPr="00C47788" w:rsidRDefault="00C47788" w:rsidP="00C47788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C47788">
        <w:rPr>
          <w:rFonts w:ascii="Times New Roman" w:eastAsia="Calibri" w:hAnsi="Times New Roman" w:cs="Times New Roman"/>
          <w:sz w:val="16"/>
          <w:szCs w:val="16"/>
        </w:rPr>
        <w:t>находящихся в муниципальной собственности, без предоставления сервитутов</w:t>
      </w:r>
    </w:p>
    <w:p w:rsidR="00C47788" w:rsidRPr="00C47788" w:rsidRDefault="00C47788" w:rsidP="00C477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на землях или земельном участке ________________________________________________</w:t>
      </w:r>
    </w:p>
    <w:p w:rsidR="00C47788" w:rsidRPr="00C47788" w:rsidRDefault="00C47788" w:rsidP="00C47788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C47788">
        <w:rPr>
          <w:rFonts w:ascii="Times New Roman" w:eastAsia="Calibri" w:hAnsi="Times New Roman" w:cs="Times New Roman"/>
          <w:sz w:val="16"/>
          <w:szCs w:val="16"/>
        </w:rPr>
        <w:t>кадастровый номер земельного участка, номер кадастрового квартала</w:t>
      </w:r>
    </w:p>
    <w:p w:rsidR="00C47788" w:rsidRPr="00C47788" w:rsidRDefault="00C47788" w:rsidP="00C47788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C47788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C47788" w:rsidRPr="00C47788" w:rsidRDefault="00C47788" w:rsidP="00C477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Глава сельсовета                                                               _______________/________________</w:t>
      </w:r>
    </w:p>
    <w:p w:rsidR="00C47788" w:rsidRPr="00C47788" w:rsidRDefault="00C47788" w:rsidP="00C47788">
      <w:pPr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C47788" w:rsidRPr="00C47788" w:rsidRDefault="00C47788" w:rsidP="00C47788">
      <w:pPr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Руководитель</w:t>
      </w:r>
    </w:p>
    <w:p w:rsidR="00C47788" w:rsidRPr="00C47788" w:rsidRDefault="00C47788" w:rsidP="00C47788">
      <w:pPr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_________________________                                          _______________/________________</w:t>
      </w:r>
    </w:p>
    <w:p w:rsidR="00C47788" w:rsidRPr="00C47788" w:rsidRDefault="00C47788" w:rsidP="00C47788">
      <w:pPr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Приложение 3</w:t>
      </w:r>
    </w:p>
    <w:p w:rsidR="00C47788" w:rsidRPr="00C47788" w:rsidRDefault="00C47788" w:rsidP="00C47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C47788" w:rsidRPr="00C47788" w:rsidRDefault="00C47788" w:rsidP="00C477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</w:p>
    <w:p w:rsidR="00C47788" w:rsidRPr="00C47788" w:rsidRDefault="00C47788" w:rsidP="00C477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об отказе в выдаче разрешения на размещение объекта на земельном участке, находящемся в муниципальной собственности, без предоставления земельного участка и установления сервитута, публичного сервитута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       дата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47788">
        <w:rPr>
          <w:rFonts w:ascii="Times New Roman" w:eastAsia="Calibri" w:hAnsi="Times New Roman" w:cs="Times New Roman"/>
          <w:sz w:val="16"/>
          <w:szCs w:val="16"/>
        </w:rPr>
        <w:t xml:space="preserve">наименование уполномоченного органа, осуществляющего выдачу разрешения </w:t>
      </w:r>
      <w:proofErr w:type="gramStart"/>
      <w:r w:rsidRPr="00C47788">
        <w:rPr>
          <w:rFonts w:ascii="Times New Roman" w:eastAsia="Calibri" w:hAnsi="Times New Roman" w:cs="Times New Roman"/>
          <w:sz w:val="16"/>
          <w:szCs w:val="16"/>
        </w:rPr>
        <w:t>на</w:t>
      </w:r>
      <w:proofErr w:type="gramEnd"/>
      <w:r w:rsidRPr="00C47788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47788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16"/>
          <w:szCs w:val="16"/>
        </w:rPr>
        <w:t>использование земельного участка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отказывает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47788">
        <w:rPr>
          <w:rFonts w:ascii="Times New Roman" w:eastAsia="Calibri" w:hAnsi="Times New Roman" w:cs="Times New Roman"/>
          <w:sz w:val="16"/>
          <w:szCs w:val="16"/>
        </w:rPr>
        <w:t>наименование заявителя, его почтовый адрес, телефон, адрес электронной почты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В размещение объекта__________________________________________________________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47788">
        <w:rPr>
          <w:rFonts w:ascii="Times New Roman" w:eastAsia="Calibri" w:hAnsi="Times New Roman" w:cs="Times New Roman"/>
          <w:sz w:val="16"/>
          <w:szCs w:val="16"/>
        </w:rPr>
        <w:t>вид объекта в соответствии с перечнем видов объектов, разрешение которых может осуществляться на землях или земельных участках,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47788">
        <w:rPr>
          <w:rFonts w:ascii="Times New Roman" w:eastAsia="Calibri" w:hAnsi="Times New Roman" w:cs="Times New Roman"/>
          <w:sz w:val="16"/>
          <w:szCs w:val="16"/>
        </w:rPr>
        <w:t>находящихся в муниципальной собственности, без предоставления сервитутов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на землях или земельном участке ________________________________________________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47788">
        <w:rPr>
          <w:rFonts w:ascii="Times New Roman" w:eastAsia="Calibri" w:hAnsi="Times New Roman" w:cs="Times New Roman"/>
          <w:sz w:val="16"/>
          <w:szCs w:val="16"/>
        </w:rPr>
        <w:t>кадастровый номер земельного участка, номер кадастрового квартала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Глава сельсовета                                                               _______________/________________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Руководитель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_________________________                                          _______________/________________</w:t>
      </w:r>
    </w:p>
    <w:p w:rsidR="00C47788" w:rsidRPr="00C47788" w:rsidRDefault="00C47788" w:rsidP="00C477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Приложение 4</w:t>
      </w:r>
    </w:p>
    <w:p w:rsidR="00C47788" w:rsidRPr="00C47788" w:rsidRDefault="00C47788" w:rsidP="00C47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C47788" w:rsidRPr="00C47788" w:rsidRDefault="00C47788" w:rsidP="00C47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РАЗРЕШЕНИЕ</w:t>
      </w:r>
    </w:p>
    <w:p w:rsidR="00C47788" w:rsidRPr="00C47788" w:rsidRDefault="00C47788" w:rsidP="00C477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на использование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       дата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47788">
        <w:rPr>
          <w:rFonts w:ascii="Times New Roman" w:eastAsia="Calibri" w:hAnsi="Times New Roman" w:cs="Times New Roman"/>
          <w:sz w:val="16"/>
          <w:szCs w:val="16"/>
        </w:rPr>
        <w:t xml:space="preserve">наименование уполномоченного органа, осуществляющего выдачу разрешения </w:t>
      </w:r>
      <w:proofErr w:type="gramStart"/>
      <w:r w:rsidRPr="00C47788">
        <w:rPr>
          <w:rFonts w:ascii="Times New Roman" w:eastAsia="Calibri" w:hAnsi="Times New Roman" w:cs="Times New Roman"/>
          <w:sz w:val="16"/>
          <w:szCs w:val="16"/>
        </w:rPr>
        <w:t>на</w:t>
      </w:r>
      <w:proofErr w:type="gramEnd"/>
      <w:r w:rsidRPr="00C47788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47788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16"/>
          <w:szCs w:val="16"/>
        </w:rPr>
        <w:t>использование земельного участка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Разрешает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47788">
        <w:rPr>
          <w:rFonts w:ascii="Times New Roman" w:eastAsia="Calibri" w:hAnsi="Times New Roman" w:cs="Times New Roman"/>
          <w:sz w:val="16"/>
          <w:szCs w:val="16"/>
        </w:rPr>
        <w:t>наименование заявителя, его почтовый адрес, телефон, адрес электронной почты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Использование земельного участка______________________________________________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47788">
        <w:rPr>
          <w:rFonts w:ascii="Times New Roman" w:eastAsia="Calibri" w:hAnsi="Times New Roman" w:cs="Times New Roman"/>
          <w:sz w:val="16"/>
          <w:szCs w:val="16"/>
        </w:rPr>
        <w:t>кадастровый номер земельного участка, номер кадастрового квартала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Глава сельсовета                                                               _______________/________________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Руководитель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_________________________                                          _______________/________________</w:t>
      </w:r>
    </w:p>
    <w:p w:rsidR="00C47788" w:rsidRPr="00C47788" w:rsidRDefault="00C47788" w:rsidP="00C477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47788" w:rsidRPr="00C47788" w:rsidRDefault="00C47788" w:rsidP="00C477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Приложение 5 </w:t>
      </w:r>
    </w:p>
    <w:p w:rsidR="00C47788" w:rsidRPr="00C47788" w:rsidRDefault="00C47788" w:rsidP="00C47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C47788" w:rsidRPr="00C47788" w:rsidRDefault="00C47788" w:rsidP="00C47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Решение об отказе в выдаче разрешения на использование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       дата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47788">
        <w:rPr>
          <w:rFonts w:ascii="Times New Roman" w:eastAsia="Calibri" w:hAnsi="Times New Roman" w:cs="Times New Roman"/>
          <w:sz w:val="16"/>
          <w:szCs w:val="16"/>
        </w:rPr>
        <w:t xml:space="preserve">наименование уполномоченного органа, осуществляющего выдачу разрешения </w:t>
      </w:r>
      <w:proofErr w:type="gramStart"/>
      <w:r w:rsidRPr="00C47788">
        <w:rPr>
          <w:rFonts w:ascii="Times New Roman" w:eastAsia="Calibri" w:hAnsi="Times New Roman" w:cs="Times New Roman"/>
          <w:sz w:val="16"/>
          <w:szCs w:val="16"/>
        </w:rPr>
        <w:t>на</w:t>
      </w:r>
      <w:proofErr w:type="gramEnd"/>
      <w:r w:rsidRPr="00C47788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47788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47788">
        <w:rPr>
          <w:rFonts w:ascii="Times New Roman" w:eastAsia="Calibri" w:hAnsi="Times New Roman" w:cs="Times New Roman"/>
          <w:sz w:val="16"/>
          <w:szCs w:val="16"/>
        </w:rPr>
        <w:t>использование земельного участка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отказывает 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наименование заявителя, его почтовый адрес, телефон, адрес электронной почты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В использовании земельного участка______________________________________________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47788">
        <w:rPr>
          <w:rFonts w:ascii="Times New Roman" w:eastAsia="Calibri" w:hAnsi="Times New Roman" w:cs="Times New Roman"/>
          <w:sz w:val="16"/>
          <w:szCs w:val="16"/>
        </w:rPr>
        <w:t>вид объекта в соответствии с перечнем видов объектов, разрешение которых может осуществляться на землях или земельных участках,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47788">
        <w:rPr>
          <w:rFonts w:ascii="Times New Roman" w:eastAsia="Calibri" w:hAnsi="Times New Roman" w:cs="Times New Roman"/>
          <w:sz w:val="16"/>
          <w:szCs w:val="16"/>
        </w:rPr>
        <w:t>находящихся в муниципальной собственности, без предоставления сервитутов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на землях или земельном участке ________________________________________________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47788">
        <w:rPr>
          <w:rFonts w:ascii="Times New Roman" w:eastAsia="Calibri" w:hAnsi="Times New Roman" w:cs="Times New Roman"/>
          <w:sz w:val="16"/>
          <w:szCs w:val="16"/>
        </w:rPr>
        <w:t>кадастровый номер земельного участка, номер кадастрового квартала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Pr="00C4778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4778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Глава сельсовета                                                           _______________/________________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788" w:rsidRPr="00C47788" w:rsidRDefault="00C47788" w:rsidP="00C47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8">
        <w:rPr>
          <w:rFonts w:ascii="Times New Roman" w:eastAsia="Calibri" w:hAnsi="Times New Roman" w:cs="Times New Roman"/>
          <w:sz w:val="24"/>
          <w:szCs w:val="24"/>
        </w:rPr>
        <w:t>Руководитель</w:t>
      </w:r>
    </w:p>
    <w:p w:rsidR="00987A85" w:rsidRDefault="00C47788" w:rsidP="00C47788">
      <w:r w:rsidRPr="00C47788">
        <w:rPr>
          <w:rFonts w:ascii="Times New Roman" w:eastAsia="Calibri" w:hAnsi="Times New Roman" w:cs="Times New Roman"/>
          <w:sz w:val="24"/>
          <w:szCs w:val="24"/>
        </w:rPr>
        <w:t>_________________________                                          _______________/________</w:t>
      </w:r>
    </w:p>
    <w:sectPr w:rsidR="0098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4F"/>
    <w:rsid w:val="00987A85"/>
    <w:rsid w:val="00BF054F"/>
    <w:rsid w:val="00C4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7788"/>
  </w:style>
  <w:style w:type="character" w:styleId="a3">
    <w:name w:val="Hyperlink"/>
    <w:basedOn w:val="a0"/>
    <w:uiPriority w:val="99"/>
    <w:semiHidden/>
    <w:unhideWhenUsed/>
    <w:rsid w:val="00C4778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778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778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78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47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7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7788"/>
  </w:style>
  <w:style w:type="character" w:styleId="a3">
    <w:name w:val="Hyperlink"/>
    <w:basedOn w:val="a0"/>
    <w:uiPriority w:val="99"/>
    <w:semiHidden/>
    <w:unhideWhenUsed/>
    <w:rsid w:val="00C4778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778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778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78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47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7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3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8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7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2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7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0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1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4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5" Type="http://schemas.openxmlformats.org/officeDocument/2006/relationships/image" Target="media/image1.gif"/><Relationship Id="rId15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3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0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9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4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2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14459</Words>
  <Characters>82421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2021-06-24T11:45:00Z</cp:lastPrinted>
  <dcterms:created xsi:type="dcterms:W3CDTF">2021-06-24T11:38:00Z</dcterms:created>
  <dcterms:modified xsi:type="dcterms:W3CDTF">2021-06-24T11:46:00Z</dcterms:modified>
</cp:coreProperties>
</file>