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24B79" w:rsidRPr="00913291" w:rsidTr="00C62DE3">
        <w:tc>
          <w:tcPr>
            <w:tcW w:w="9570" w:type="dxa"/>
          </w:tcPr>
          <w:p w:rsidR="00224B79" w:rsidRDefault="00224B79" w:rsidP="00C62DE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3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B79" w:rsidRDefault="00224B79" w:rsidP="00C62DE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24B79" w:rsidRDefault="00224B79" w:rsidP="00C62DE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224B79" w:rsidRDefault="00224B79" w:rsidP="00C62DE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224B79" w:rsidRDefault="00224B79" w:rsidP="00C62DE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224B79" w:rsidRPr="00913291" w:rsidRDefault="00224B79" w:rsidP="00224B7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3291">
        <w:rPr>
          <w:rFonts w:ascii="Times New Roman" w:eastAsia="Times New Roman" w:hAnsi="Times New Roman"/>
          <w:sz w:val="28"/>
          <w:szCs w:val="28"/>
          <w:lang w:val="ru-RU"/>
        </w:rPr>
        <w:t>===========================================================</w:t>
      </w:r>
    </w:p>
    <w:p w:rsidR="00224B79" w:rsidRPr="00913291" w:rsidRDefault="00224B79" w:rsidP="00224B79">
      <w:pPr>
        <w:rPr>
          <w:rFonts w:ascii="Times New Roman" w:eastAsia="Times New Roman" w:hAnsi="Times New Roman"/>
          <w:lang w:val="ru-RU"/>
        </w:rPr>
      </w:pPr>
      <w:r w:rsidRPr="00913291">
        <w:rPr>
          <w:rFonts w:ascii="Times New Roman" w:eastAsia="Times New Roman" w:hAnsi="Times New Roman"/>
          <w:sz w:val="28"/>
          <w:szCs w:val="28"/>
          <w:lang w:val="ru-RU"/>
        </w:rPr>
        <w:t xml:space="preserve">24.10.2016                                       с. </w:t>
      </w:r>
      <w:proofErr w:type="spellStart"/>
      <w:r w:rsidRPr="00913291">
        <w:rPr>
          <w:rFonts w:ascii="Times New Roman" w:eastAsia="Times New Roman" w:hAnsi="Times New Roman"/>
          <w:sz w:val="28"/>
          <w:szCs w:val="28"/>
          <w:lang w:val="ru-RU"/>
        </w:rPr>
        <w:t>Рязановка</w:t>
      </w:r>
      <w:proofErr w:type="spellEnd"/>
      <w:r w:rsidRPr="00913291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№  46-п</w:t>
      </w:r>
    </w:p>
    <w:p w:rsidR="00224B79" w:rsidRPr="00913291" w:rsidRDefault="00224B79" w:rsidP="00224B79">
      <w:pPr>
        <w:keepNext/>
        <w:widowControl w:val="0"/>
        <w:suppressAutoHyphens/>
        <w:rPr>
          <w:rFonts w:ascii="Times New Roman" w:eastAsia="DejaVu Sans" w:hAnsi="Times New Roman"/>
          <w:color w:val="000000"/>
          <w:kern w:val="2"/>
          <w:lang w:val="ru-RU"/>
        </w:rPr>
      </w:pPr>
    </w:p>
    <w:p w:rsidR="00224B79" w:rsidRPr="00913291" w:rsidRDefault="00224B79" w:rsidP="00224B79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3291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проекта планировки  и межевания территории</w:t>
      </w:r>
    </w:p>
    <w:p w:rsidR="00224B79" w:rsidRPr="00913291" w:rsidRDefault="00224B79" w:rsidP="00224B79">
      <w:pPr>
        <w:rPr>
          <w:rFonts w:ascii="Times New Roman" w:hAnsi="Times New Roman"/>
          <w:i/>
          <w:color w:val="000000"/>
          <w:lang w:val="ru-RU"/>
        </w:rPr>
      </w:pPr>
    </w:p>
    <w:p w:rsidR="00224B79" w:rsidRPr="00913291" w:rsidRDefault="00224B79" w:rsidP="00224B7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4B79" w:rsidRPr="00913291" w:rsidRDefault="00224B79" w:rsidP="00224B7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3291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 ст.ст. 45, 46 Градостроительного кодекса Российской Федерации,  ст. 17 Закона Оренбургской области «О градостроительной деятельности на территории Оренбургской области» № 1037/233-</w:t>
      </w:r>
      <w:r>
        <w:rPr>
          <w:rFonts w:ascii="Times New Roman" w:hAnsi="Times New Roman"/>
          <w:color w:val="000000"/>
          <w:sz w:val="28"/>
          <w:szCs w:val="28"/>
        </w:rPr>
        <w:t>IV</w:t>
      </w:r>
      <w:r w:rsidRPr="00913291">
        <w:rPr>
          <w:rFonts w:ascii="Times New Roman" w:hAnsi="Times New Roman"/>
          <w:color w:val="000000"/>
          <w:sz w:val="28"/>
          <w:szCs w:val="28"/>
          <w:lang w:val="ru-RU"/>
        </w:rPr>
        <w:t>-ОЗ от 16.03.2007г., на основании Устава МО Рязановский сельсовет, а также протокола публичных слушаний от 20.10.2016г. постановляю:</w:t>
      </w:r>
    </w:p>
    <w:p w:rsidR="00224B79" w:rsidRPr="00913291" w:rsidRDefault="00224B79" w:rsidP="00224B79">
      <w:pPr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329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24B79" w:rsidRPr="00913291" w:rsidRDefault="00224B79" w:rsidP="00224B7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3291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проект планировки территории, совмещенный с проектом межевания территории, для линейного объекта: «Техническое перевооружение напорного нефтепровода «УПСВ Тарханы - УПН Заглядино </w:t>
      </w:r>
      <w:proofErr w:type="spellStart"/>
      <w:r w:rsidRPr="00913291">
        <w:rPr>
          <w:rFonts w:ascii="Times New Roman" w:hAnsi="Times New Roman"/>
          <w:color w:val="000000"/>
          <w:sz w:val="28"/>
          <w:szCs w:val="28"/>
          <w:lang w:val="ru-RU"/>
        </w:rPr>
        <w:t>Тарханского</w:t>
      </w:r>
      <w:proofErr w:type="spellEnd"/>
      <w:r w:rsidRPr="00913291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месторождения  ООО «</w:t>
      </w:r>
      <w:proofErr w:type="spellStart"/>
      <w:r w:rsidRPr="00913291">
        <w:rPr>
          <w:rFonts w:ascii="Times New Roman" w:hAnsi="Times New Roman"/>
          <w:color w:val="000000"/>
          <w:sz w:val="28"/>
          <w:szCs w:val="28"/>
          <w:lang w:val="ru-RU"/>
        </w:rPr>
        <w:t>Бугурусланнефть</w:t>
      </w:r>
      <w:proofErr w:type="spellEnd"/>
      <w:r w:rsidRPr="00913291">
        <w:rPr>
          <w:rFonts w:ascii="Times New Roman" w:hAnsi="Times New Roman"/>
          <w:color w:val="000000"/>
          <w:sz w:val="28"/>
          <w:szCs w:val="28"/>
          <w:lang w:val="ru-RU"/>
        </w:rPr>
        <w:t xml:space="preserve">».  </w:t>
      </w:r>
    </w:p>
    <w:p w:rsidR="00224B79" w:rsidRPr="00913291" w:rsidRDefault="00224B79" w:rsidP="00224B79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3291">
        <w:rPr>
          <w:rFonts w:ascii="Times New Roman" w:hAnsi="Times New Roman"/>
          <w:color w:val="000000"/>
          <w:sz w:val="28"/>
          <w:szCs w:val="28"/>
          <w:lang w:val="ru-RU"/>
        </w:rPr>
        <w:t>Постановление вступает в силу со дня его официального обнародования.</w:t>
      </w:r>
    </w:p>
    <w:p w:rsidR="00224B79" w:rsidRPr="00913291" w:rsidRDefault="00224B79" w:rsidP="00224B79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913291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913291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224B79" w:rsidRPr="00913291" w:rsidRDefault="00224B79" w:rsidP="00224B7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4B79" w:rsidRPr="00913291" w:rsidRDefault="00224B79" w:rsidP="00224B7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4B79" w:rsidRPr="00913291" w:rsidRDefault="00224B79" w:rsidP="00224B79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3291">
        <w:rPr>
          <w:rFonts w:ascii="Times New Roman" w:hAnsi="Times New Roman"/>
          <w:color w:val="000000"/>
          <w:sz w:val="28"/>
          <w:szCs w:val="28"/>
          <w:lang w:val="ru-RU"/>
        </w:rPr>
        <w:t>Глава муниципального образования                                             А.В. Брусилов</w:t>
      </w:r>
    </w:p>
    <w:p w:rsidR="00224B79" w:rsidRPr="00913291" w:rsidRDefault="00224B79" w:rsidP="00224B7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4B79" w:rsidRPr="00913291" w:rsidRDefault="00224B79" w:rsidP="00224B7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4B79" w:rsidRPr="00913291" w:rsidRDefault="00224B79" w:rsidP="00224B7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4B79" w:rsidRPr="00913291" w:rsidRDefault="00224B79" w:rsidP="00224B79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3291">
        <w:rPr>
          <w:rFonts w:ascii="Times New Roman" w:hAnsi="Times New Roman"/>
          <w:color w:val="000000"/>
          <w:sz w:val="28"/>
          <w:szCs w:val="28"/>
          <w:lang w:val="ru-RU"/>
        </w:rPr>
        <w:t>Разослано: в дело, прокурору, ООО «</w:t>
      </w:r>
      <w:proofErr w:type="spellStart"/>
      <w:r w:rsidRPr="00913291">
        <w:rPr>
          <w:rFonts w:ascii="Times New Roman" w:hAnsi="Times New Roman"/>
          <w:color w:val="000000"/>
          <w:sz w:val="28"/>
          <w:szCs w:val="28"/>
          <w:lang w:val="ru-RU"/>
        </w:rPr>
        <w:t>Нефтепромгражданпроект</w:t>
      </w:r>
      <w:proofErr w:type="spellEnd"/>
      <w:r w:rsidRPr="0091329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224B79" w:rsidRPr="00913291" w:rsidRDefault="00224B79" w:rsidP="00224B7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4B79" w:rsidRPr="00913291" w:rsidRDefault="00224B79" w:rsidP="00224B7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4B79" w:rsidRPr="00913291" w:rsidRDefault="00224B79" w:rsidP="00224B7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4B79" w:rsidRPr="00913291" w:rsidRDefault="00224B79" w:rsidP="00224B7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4B79" w:rsidRPr="00913291" w:rsidRDefault="00224B79" w:rsidP="00224B7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4B79" w:rsidRPr="00913291" w:rsidRDefault="00224B79" w:rsidP="00224B7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4B79" w:rsidRPr="00913291" w:rsidRDefault="00224B79" w:rsidP="00224B7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4B79" w:rsidRPr="00913291" w:rsidRDefault="00224B79" w:rsidP="00224B7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4B79" w:rsidRPr="00913291" w:rsidRDefault="00224B79" w:rsidP="00224B7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23D9D" w:rsidRPr="00913291" w:rsidRDefault="00913291">
      <w:pPr>
        <w:rPr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</w:p>
    <w:sectPr w:rsidR="00323D9D" w:rsidRPr="00913291" w:rsidSect="0089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B74"/>
    <w:multiLevelType w:val="hybridMultilevel"/>
    <w:tmpl w:val="BA9A2410"/>
    <w:lvl w:ilvl="0" w:tplc="AEBCE0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B79"/>
    <w:rsid w:val="00224B79"/>
    <w:rsid w:val="00323D9D"/>
    <w:rsid w:val="00891FE3"/>
    <w:rsid w:val="0091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9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32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2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2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2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2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2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2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29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2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224B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4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32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32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32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1329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329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329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329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329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329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132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132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132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1329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13291"/>
    <w:rPr>
      <w:b/>
      <w:bCs/>
    </w:rPr>
  </w:style>
  <w:style w:type="character" w:styleId="aa">
    <w:name w:val="Emphasis"/>
    <w:basedOn w:val="a0"/>
    <w:uiPriority w:val="20"/>
    <w:qFormat/>
    <w:rsid w:val="0091329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13291"/>
    <w:rPr>
      <w:szCs w:val="32"/>
    </w:rPr>
  </w:style>
  <w:style w:type="paragraph" w:styleId="ac">
    <w:name w:val="List Paragraph"/>
    <w:basedOn w:val="a"/>
    <w:uiPriority w:val="34"/>
    <w:qFormat/>
    <w:rsid w:val="0091329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913291"/>
    <w:rPr>
      <w:i/>
    </w:rPr>
  </w:style>
  <w:style w:type="character" w:customStyle="1" w:styleId="23">
    <w:name w:val="Цитата 2 Знак"/>
    <w:basedOn w:val="a0"/>
    <w:link w:val="22"/>
    <w:uiPriority w:val="29"/>
    <w:rsid w:val="0091329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1329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13291"/>
    <w:rPr>
      <w:b/>
      <w:i/>
      <w:sz w:val="24"/>
    </w:rPr>
  </w:style>
  <w:style w:type="character" w:styleId="af">
    <w:name w:val="Subtle Emphasis"/>
    <w:uiPriority w:val="19"/>
    <w:qFormat/>
    <w:rsid w:val="0091329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1329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1329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1329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1329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1329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4</cp:revision>
  <dcterms:created xsi:type="dcterms:W3CDTF">2016-10-31T09:26:00Z</dcterms:created>
  <dcterms:modified xsi:type="dcterms:W3CDTF">2016-10-31T09:27:00Z</dcterms:modified>
</cp:coreProperties>
</file>