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D3F53" w:rsidRPr="001D3F53" w:rsidTr="00FF785C">
        <w:tc>
          <w:tcPr>
            <w:tcW w:w="9570" w:type="dxa"/>
          </w:tcPr>
          <w:p w:rsidR="001D3F53" w:rsidRPr="001D3F53" w:rsidRDefault="001D3F53" w:rsidP="001D3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3F53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F53" w:rsidRPr="001D3F53" w:rsidRDefault="001D3F53" w:rsidP="001D3F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D3F53" w:rsidRPr="001D3F53" w:rsidRDefault="001D3F53" w:rsidP="001D3F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D3F53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D3F53" w:rsidRPr="001D3F53" w:rsidRDefault="001D3F53" w:rsidP="001D3F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D3F53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D3F53" w:rsidRPr="001D3F53" w:rsidRDefault="001D3F53" w:rsidP="001D3F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D3F53" w:rsidRPr="001D3F53" w:rsidRDefault="001D3F53" w:rsidP="001D3F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D3F53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1D3F53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1D3F53" w:rsidRPr="001D3F53" w:rsidRDefault="001D3F53" w:rsidP="001D3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F53"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1D3F53" w:rsidRPr="001D3F53" w:rsidRDefault="001D3F53" w:rsidP="001D3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F53" w:rsidRDefault="00E10C6B" w:rsidP="001D3F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D3F53" w:rsidRPr="001D3F53">
        <w:rPr>
          <w:rFonts w:ascii="Times New Roman" w:hAnsi="Times New Roman"/>
          <w:b/>
          <w:sz w:val="28"/>
          <w:szCs w:val="28"/>
        </w:rPr>
        <w:t>3.0</w:t>
      </w:r>
      <w:r w:rsidR="00B97168">
        <w:rPr>
          <w:rFonts w:ascii="Times New Roman" w:hAnsi="Times New Roman"/>
          <w:b/>
          <w:sz w:val="28"/>
          <w:szCs w:val="28"/>
        </w:rPr>
        <w:t>7</w:t>
      </w:r>
      <w:r w:rsidR="001D3F53" w:rsidRPr="001D3F53">
        <w:rPr>
          <w:rFonts w:ascii="Times New Roman" w:hAnsi="Times New Roman"/>
          <w:b/>
          <w:sz w:val="28"/>
          <w:szCs w:val="28"/>
        </w:rPr>
        <w:t>.2020                                       с. Рязановка                                       №  3</w:t>
      </w:r>
      <w:r>
        <w:rPr>
          <w:rFonts w:ascii="Times New Roman" w:hAnsi="Times New Roman"/>
          <w:b/>
          <w:sz w:val="28"/>
          <w:szCs w:val="28"/>
        </w:rPr>
        <w:t>7</w:t>
      </w:r>
      <w:r w:rsidR="001D3F53" w:rsidRPr="001D3F53">
        <w:rPr>
          <w:rFonts w:ascii="Times New Roman" w:hAnsi="Times New Roman"/>
          <w:b/>
          <w:sz w:val="28"/>
          <w:szCs w:val="28"/>
        </w:rPr>
        <w:t xml:space="preserve">-п </w:t>
      </w:r>
    </w:p>
    <w:p w:rsidR="00E10C6B" w:rsidRPr="001D3F53" w:rsidRDefault="00E10C6B" w:rsidP="001D3F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F53" w:rsidRPr="00E10C6B" w:rsidRDefault="00E10C6B" w:rsidP="001D3F53">
      <w:pPr>
        <w:shd w:val="clear" w:color="auto" w:fill="FFFFFF"/>
        <w:tabs>
          <w:tab w:val="left" w:leader="underscore" w:pos="4493"/>
        </w:tabs>
        <w:spacing w:after="0"/>
        <w:ind w:left="324" w:right="317" w:firstLine="439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10C6B">
        <w:rPr>
          <w:rFonts w:ascii="Times New Roman" w:hAnsi="Times New Roman" w:cs="Times New Roman"/>
          <w:b/>
          <w:spacing w:val="-6"/>
          <w:sz w:val="28"/>
          <w:szCs w:val="28"/>
        </w:rPr>
        <w:t>Об утверж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дении порядка принятия решений о</w:t>
      </w:r>
      <w:r w:rsidRPr="00E10C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сносе самовольных построек либо решений о сносе самовольных построек или привидение их в соответствие с установленными требованиями, а также осуществление сноса самовольных построек на территории муниципального образования Рязановский сельсовет </w:t>
      </w:r>
      <w:proofErr w:type="gramEnd"/>
    </w:p>
    <w:p w:rsidR="001D3F53" w:rsidRDefault="001D3F53" w:rsidP="001D3F53">
      <w:pPr>
        <w:shd w:val="clear" w:color="auto" w:fill="FFFFFF"/>
        <w:tabs>
          <w:tab w:val="left" w:leader="underscore" w:pos="4493"/>
        </w:tabs>
        <w:spacing w:line="194" w:lineRule="exact"/>
        <w:ind w:left="324" w:right="317" w:firstLine="439"/>
      </w:pPr>
    </w:p>
    <w:p w:rsidR="001D3F53" w:rsidRPr="00E10C6B" w:rsidRDefault="001D3F53" w:rsidP="00E10C6B">
      <w:pPr>
        <w:shd w:val="clear" w:color="auto" w:fill="FFFFFF"/>
        <w:tabs>
          <w:tab w:val="left" w:pos="567"/>
        </w:tabs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В целях обеспечения принятия решений о сносе самовольных построек либо решений о сносе самовольных построек или приведение их в соответствие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с установленными требованиями, а также осуществление сноса самовольных</w:t>
      </w:r>
    </w:p>
    <w:p w:rsidR="001D3F53" w:rsidRPr="00E10C6B" w:rsidRDefault="001D3F53" w:rsidP="001303CF">
      <w:pPr>
        <w:shd w:val="clear" w:color="auto" w:fill="FFFFFF"/>
        <w:tabs>
          <w:tab w:val="left" w:leader="underscore" w:pos="589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построек    на   территории    муниципального   образования  </w:t>
      </w:r>
      <w:r w:rsidR="00E10C6B">
        <w:rPr>
          <w:rFonts w:ascii="Times New Roman" w:hAnsi="Times New Roman" w:cs="Times New Roman"/>
          <w:spacing w:val="-2"/>
          <w:sz w:val="28"/>
          <w:szCs w:val="28"/>
        </w:rPr>
        <w:t xml:space="preserve">Рязановский </w:t>
      </w:r>
      <w:r w:rsidRPr="00E10C6B">
        <w:rPr>
          <w:rFonts w:ascii="Times New Roman" w:hAnsi="Times New Roman" w:cs="Times New Roman"/>
          <w:sz w:val="28"/>
          <w:szCs w:val="28"/>
        </w:rPr>
        <w:t xml:space="preserve">сельсовет,  в соответствии ст.222 Гражданского кодекса РФ,    Земельным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кодексом   РФ,  Градостроительным  кодексом   РФ,  руководствуясь  Уставом</w:t>
      </w:r>
      <w:r w:rsidRPr="00E10C6B">
        <w:rPr>
          <w:rFonts w:ascii="Times New Roman" w:hAnsi="Times New Roman" w:cs="Times New Roman"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E10C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03CF" w:rsidRPr="001303CF">
        <w:rPr>
          <w:rFonts w:ascii="Times New Roman" w:hAnsi="Times New Roman" w:cs="Times New Roman"/>
          <w:sz w:val="28"/>
          <w:szCs w:val="28"/>
        </w:rPr>
        <w:t>Рязановский</w:t>
      </w:r>
      <w:r w:rsidRPr="001303CF">
        <w:rPr>
          <w:rFonts w:ascii="Times New Roman" w:hAnsi="Times New Roman" w:cs="Times New Roman"/>
          <w:sz w:val="28"/>
          <w:szCs w:val="28"/>
        </w:rPr>
        <w:t xml:space="preserve"> </w:t>
      </w:r>
      <w:r w:rsidRPr="001303CF">
        <w:rPr>
          <w:rFonts w:ascii="Times New Roman" w:hAnsi="Times New Roman" w:cs="Times New Roman"/>
          <w:spacing w:val="-7"/>
          <w:sz w:val="28"/>
          <w:szCs w:val="28"/>
        </w:rPr>
        <w:t>сельсовет</w:t>
      </w:r>
      <w:r w:rsidR="001303CF">
        <w:rPr>
          <w:rFonts w:ascii="Times New Roman" w:hAnsi="Times New Roman" w:cs="Times New Roman"/>
          <w:spacing w:val="-7"/>
          <w:sz w:val="28"/>
          <w:szCs w:val="28"/>
        </w:rPr>
        <w:t>, постановляет:</w:t>
      </w:r>
    </w:p>
    <w:p w:rsidR="001D3F53" w:rsidRPr="00E10C6B" w:rsidRDefault="001303CF" w:rsidP="00E10C6B">
      <w:pPr>
        <w:shd w:val="clear" w:color="auto" w:fill="FFFFFF"/>
        <w:tabs>
          <w:tab w:val="left" w:leader="underscore" w:pos="2491"/>
        </w:tabs>
        <w:spacing w:after="0" w:line="24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1D3F53"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.Утвердить прилагаемый порядок принятия решений о сносе </w:t>
      </w:r>
      <w:r w:rsidR="001D3F53"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самовольных построек либо решений о сносе самовольных построек или их </w:t>
      </w:r>
      <w:r w:rsidR="001D3F53" w:rsidRPr="00E10C6B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установленными требованиями, а также </w:t>
      </w:r>
      <w:r w:rsidR="001D3F53" w:rsidRPr="00E10C6B">
        <w:rPr>
          <w:rFonts w:ascii="Times New Roman" w:hAnsi="Times New Roman" w:cs="Times New Roman"/>
          <w:spacing w:val="-4"/>
          <w:sz w:val="28"/>
          <w:szCs w:val="28"/>
        </w:rPr>
        <w:t>осуществление сноса самовольных построек на территории 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03CF">
        <w:rPr>
          <w:rFonts w:ascii="Times New Roman" w:hAnsi="Times New Roman" w:cs="Times New Roman"/>
          <w:sz w:val="28"/>
          <w:szCs w:val="28"/>
        </w:rPr>
        <w:t>Рязановский</w:t>
      </w:r>
      <w:r w:rsidR="001D3F53" w:rsidRPr="0013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сельсовет</w:t>
      </w:r>
      <w:r w:rsidR="001D3F53" w:rsidRPr="00E10C6B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1D3F53" w:rsidRPr="001303CF" w:rsidRDefault="001D3F53" w:rsidP="001303CF">
      <w:pPr>
        <w:shd w:val="clear" w:color="auto" w:fill="FFFFFF"/>
        <w:tabs>
          <w:tab w:val="left" w:leader="underscore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      2. </w:t>
      </w:r>
      <w:r w:rsidR="001303C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остановление </w:t>
      </w:r>
      <w:r w:rsidR="001303CF">
        <w:rPr>
          <w:rFonts w:ascii="Times New Roman" w:hAnsi="Times New Roman" w:cs="Times New Roman"/>
          <w:spacing w:val="-1"/>
          <w:sz w:val="28"/>
          <w:szCs w:val="28"/>
        </w:rPr>
        <w:t>подлежит опубликованию на</w:t>
      </w:r>
      <w:r w:rsidRPr="00E10C6B">
        <w:rPr>
          <w:rFonts w:ascii="Times New Roman" w:hAnsi="Times New Roman" w:cs="Times New Roman"/>
          <w:spacing w:val="-6"/>
          <w:sz w:val="28"/>
          <w:szCs w:val="28"/>
        </w:rPr>
        <w:t xml:space="preserve"> официальном сайте администрации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303CF">
        <w:rPr>
          <w:rFonts w:ascii="Times New Roman" w:hAnsi="Times New Roman" w:cs="Times New Roman"/>
          <w:spacing w:val="-3"/>
          <w:sz w:val="28"/>
          <w:szCs w:val="28"/>
        </w:rPr>
        <w:t>(аморс</w:t>
      </w:r>
      <w:proofErr w:type="gramStart"/>
      <w:r w:rsidR="001303CF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="001303CF">
        <w:rPr>
          <w:rFonts w:ascii="Times New Roman" w:hAnsi="Times New Roman" w:cs="Times New Roman"/>
          <w:spacing w:val="-3"/>
          <w:sz w:val="28"/>
          <w:szCs w:val="28"/>
        </w:rPr>
        <w:t>ф).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3.  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1D3F53" w:rsidRDefault="001D3F53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303CF" w:rsidRDefault="001303CF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303CF" w:rsidRPr="00E10C6B" w:rsidRDefault="001303CF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F53" w:rsidRPr="00E10C6B" w:rsidRDefault="001D3F53" w:rsidP="00E1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1303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C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03CF">
        <w:rPr>
          <w:rFonts w:ascii="Times New Roman" w:hAnsi="Times New Roman" w:cs="Times New Roman"/>
          <w:sz w:val="28"/>
          <w:szCs w:val="28"/>
        </w:rPr>
        <w:t xml:space="preserve"> А.В. Брусилов</w:t>
      </w:r>
    </w:p>
    <w:p w:rsidR="001D3F53" w:rsidRPr="00E10C6B" w:rsidRDefault="001303CF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  <w:r w:rsidRPr="00E10C6B">
        <w:rPr>
          <w:rFonts w:ascii="Times New Roman" w:hAnsi="Times New Roman" w:cs="Times New Roman"/>
          <w:spacing w:val="4"/>
          <w:sz w:val="28"/>
          <w:szCs w:val="28"/>
          <w:lang w:val="en-US"/>
        </w:rPr>
        <w:lastRenderedPageBreak/>
        <w:t>I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>. Общие положения</w:t>
      </w:r>
    </w:p>
    <w:p w:rsidR="001D3F53" w:rsidRPr="00E10C6B" w:rsidRDefault="001D3F53" w:rsidP="00E10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tabs>
          <w:tab w:val="left" w:leader="underscore" w:pos="3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 1.1. </w:t>
      </w:r>
      <w:proofErr w:type="gramStart"/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разработан в целях обеспечения принятия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решения о сносе самовольной постройки либо решения о сносе самовольной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постройки или приведения ее в соответствие с установленными требованиями,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а также осуществление сноса самовольной постройки на территории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Pr="00E10C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03CF" w:rsidRPr="001303CF"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ind w:firstLine="65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iCs/>
          <w:spacing w:val="5"/>
          <w:sz w:val="28"/>
          <w:szCs w:val="28"/>
        </w:rPr>
        <w:t xml:space="preserve">1.2. </w:t>
      </w:r>
      <w:proofErr w:type="gramStart"/>
      <w:r w:rsidRPr="00E10C6B">
        <w:rPr>
          <w:rFonts w:ascii="Times New Roman" w:hAnsi="Times New Roman" w:cs="Times New Roman"/>
          <w:spacing w:val="5"/>
          <w:sz w:val="28"/>
          <w:szCs w:val="28"/>
        </w:rPr>
        <w:t xml:space="preserve">Самовольная постройка - это здание, сооружение или другое </w:t>
      </w:r>
      <w:r w:rsidRPr="00E10C6B">
        <w:rPr>
          <w:rFonts w:ascii="Times New Roman" w:hAnsi="Times New Roman" w:cs="Times New Roman"/>
          <w:spacing w:val="9"/>
          <w:sz w:val="28"/>
          <w:szCs w:val="28"/>
        </w:rPr>
        <w:t xml:space="preserve">строение, возведенные или созданные на земельном участке, не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предоставленном в установленном порядке, или на земельном участке, разрешенное использование которого не допускает строительства на нем </w:t>
      </w:r>
      <w:r w:rsidRPr="00E10C6B">
        <w:rPr>
          <w:rFonts w:ascii="Times New Roman" w:hAnsi="Times New Roman" w:cs="Times New Roman"/>
          <w:sz w:val="28"/>
          <w:szCs w:val="28"/>
        </w:rPr>
        <w:t xml:space="preserve">данного объекта, либо возведенные или созданные без получения на это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в силу закона согласований, разрешений или с нарушением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градостроительных или строительных норм и правил, если разрешенное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использование земельного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участка, требование о получении соответствующих </w:t>
      </w:r>
      <w:r w:rsidRPr="00E10C6B">
        <w:rPr>
          <w:rFonts w:ascii="Times New Roman" w:hAnsi="Times New Roman" w:cs="Times New Roman"/>
          <w:spacing w:val="7"/>
          <w:sz w:val="28"/>
          <w:szCs w:val="28"/>
        </w:rPr>
        <w:t xml:space="preserve">согласований, разрешений и (или) указанные градостроительные и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строительные нормы и правила установлены на дату начала возведения или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создания самовольной постройки и являются действующими на дату выявления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самовольной постройки (п.1 ст.222 Гражданского кодекса РФ).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Не является самовольной постройкой здание, сооружение или другое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строение, возведенные или созданные с </w:t>
      </w:r>
      <w:proofErr w:type="gramStart"/>
      <w:r w:rsidRPr="00E10C6B">
        <w:rPr>
          <w:rFonts w:ascii="Times New Roman" w:hAnsi="Times New Roman" w:cs="Times New Roman"/>
          <w:spacing w:val="3"/>
          <w:sz w:val="28"/>
          <w:szCs w:val="28"/>
        </w:rPr>
        <w:t>нарушением</w:t>
      </w:r>
      <w:proofErr w:type="gramEnd"/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 установленных в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1D3F53" w:rsidRPr="00E10C6B" w:rsidRDefault="001D3F53" w:rsidP="00E10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Pr="00E10C6B">
        <w:rPr>
          <w:rFonts w:ascii="Times New Roman" w:hAnsi="Times New Roman" w:cs="Times New Roman"/>
          <w:spacing w:val="5"/>
          <w:sz w:val="28"/>
          <w:szCs w:val="28"/>
        </w:rPr>
        <w:tab/>
        <w:t xml:space="preserve">1.3. Самовольная постройка подлежит сносу или приведению в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</w:t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10C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0C6B">
        <w:rPr>
          <w:rFonts w:ascii="Times New Roman" w:hAnsi="Times New Roman" w:cs="Times New Roman"/>
          <w:sz w:val="28"/>
          <w:szCs w:val="28"/>
        </w:rPr>
        <w:t xml:space="preserve">становленные требования), осуществляющим ее лицом либо за его счет, а при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отсутствии сведений о нем лицом, в собственности, пожизненном наследуемом </w:t>
      </w:r>
      <w:r w:rsidRPr="00E10C6B">
        <w:rPr>
          <w:rFonts w:ascii="Times New Roman" w:hAnsi="Times New Roman" w:cs="Times New Roman"/>
          <w:spacing w:val="11"/>
          <w:sz w:val="28"/>
          <w:szCs w:val="28"/>
        </w:rPr>
        <w:t xml:space="preserve">владении, постоянном (бессрочном) пользовании которого находится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' земельный участок, на котором возведена или </w:t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создана самовольная постройка, </w:t>
      </w:r>
      <w:r w:rsidRPr="00E10C6B">
        <w:rPr>
          <w:rFonts w:ascii="Times New Roman" w:hAnsi="Times New Roman" w:cs="Times New Roman"/>
          <w:spacing w:val="10"/>
          <w:sz w:val="28"/>
          <w:szCs w:val="28"/>
        </w:rPr>
        <w:t xml:space="preserve">или лицом, которому такой земельный участок, находящийся в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государственной или муниципальной собственности, предоставлен во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временное владение и пользование, либо за счет соответствующего лица, за исключением случаев, предусмотренных п. 3 ст. 222 Гражданского Кодекса РФ,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и случаев, если снос самовольной постройки или ее приведение в соответствие </w:t>
      </w:r>
      <w:r w:rsidRPr="00E10C6B">
        <w:rPr>
          <w:rFonts w:ascii="Times New Roman" w:hAnsi="Times New Roman" w:cs="Times New Roman"/>
          <w:sz w:val="28"/>
          <w:szCs w:val="28"/>
        </w:rPr>
        <w:t>с установленными требованиями осуществляется в соответствии Порядком</w:t>
      </w:r>
      <w:r w:rsidR="001303CF">
        <w:rPr>
          <w:rFonts w:ascii="Times New Roman" w:hAnsi="Times New Roman" w:cs="Times New Roman"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администрации  муниципального  образования</w:t>
      </w:r>
      <w:r w:rsidRPr="00E10C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0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03CF" w:rsidRPr="001303CF">
        <w:rPr>
          <w:rFonts w:ascii="Times New Roman" w:hAnsi="Times New Roman" w:cs="Times New Roman"/>
          <w:sz w:val="28"/>
          <w:szCs w:val="28"/>
        </w:rPr>
        <w:t>Рязановский сельсовет</w:t>
      </w:r>
      <w:proofErr w:type="gramEnd"/>
      <w:r w:rsidR="001303CF">
        <w:rPr>
          <w:rFonts w:ascii="Times New Roman" w:hAnsi="Times New Roman" w:cs="Times New Roman"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(п.2. ст.222 Гражданского кодекса РФ).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1.4. Снос самовольных построек или их приведение в соответствие с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установленными требованиями </w:t>
      </w:r>
      <w:r w:rsidRPr="00E10C6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принудительном порядке осуществляется на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spacing w:after="0" w:line="240" w:lineRule="auto"/>
        <w:ind w:firstLine="43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10C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принятия решений о сносе самовольных построек или их </w:t>
      </w:r>
      <w:r w:rsidRPr="00E10C6B">
        <w:rPr>
          <w:rFonts w:ascii="Times New Roman" w:hAnsi="Times New Roman" w:cs="Times New Roman"/>
          <w:b/>
          <w:spacing w:val="1"/>
          <w:sz w:val="28"/>
          <w:szCs w:val="28"/>
        </w:rPr>
        <w:t>приведение в соответствии с установленными требованиями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39"/>
        <w:jc w:val="center"/>
        <w:rPr>
          <w:rFonts w:ascii="Times New Roman" w:hAnsi="Times New Roman" w:cs="Times New Roman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tabs>
          <w:tab w:val="left" w:pos="979"/>
        </w:tabs>
        <w:spacing w:after="0" w:line="240" w:lineRule="auto"/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2.1.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Снос     объектов     капитального     строительства,     являющихся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самовольными    постройками,    или    их    приведение    в    соответствие    с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установленными требованиями в принудительном порядке осуществляется на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основании решения суда или органа местного самоуправления, принимаемого в соответствии со статьей 222 Гражданского кодекса Российской Федерации (п.1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ст. 55.32 Градостроительного кодекса РФ).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806"/>
        </w:tabs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   2.2.</w:t>
      </w:r>
      <w:r w:rsidRPr="00E10C6B">
        <w:rPr>
          <w:rFonts w:ascii="Times New Roman" w:hAnsi="Times New Roman" w:cs="Times New Roman"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Орган местного самоуправления в срок, не превышающий двадцати рабочих дней со дня получения от исполнительных органов  государственной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власти, уполномоченных на осуществление государственного строительного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надзора, государственного земельного надзора, государственного надзора </w:t>
      </w:r>
      <w:r w:rsidRPr="00E10C6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области использования и охраны водных объектов, государственного надзора в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области охраны и 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особо охраняемых природных территорий,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государственного    надзора    за    состоянием,    содержанием,    сохранением,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использованием,   популяризацией    и    государственной   охраной   объектов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культурного 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наследия, от исполнительных органов государственной власти,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уполномоченных на осуществление федерального государственного лесного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</w:t>
      </w:r>
      <w:r w:rsidRPr="00E10C6B">
        <w:rPr>
          <w:rFonts w:ascii="Times New Roman" w:hAnsi="Times New Roman" w:cs="Times New Roman"/>
          <w:sz w:val="28"/>
          <w:szCs w:val="28"/>
        </w:rPr>
        <w:t xml:space="preserve">значения, являющихся государственными инспекторами в области охраны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окружающей     среды,     или     от     органов     местного     самоуправления, осуществляющих муниципальный земельный контроль или муниципальный </w:t>
      </w:r>
      <w:r w:rsidRPr="00E10C6B">
        <w:rPr>
          <w:rFonts w:ascii="Times New Roman" w:hAnsi="Times New Roman" w:cs="Times New Roman"/>
          <w:sz w:val="28"/>
          <w:szCs w:val="28"/>
        </w:rPr>
        <w:t>контроль в области охраны и использования особо охраняемых</w:t>
      </w:r>
      <w:proofErr w:type="gramEnd"/>
      <w:r w:rsidRPr="00E10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территорий, уведомления о выявлении самовольной постройки и документов, подтверждающих       наличие        признаков       самовольной        постройки,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предусмотренных пунктом  1  статьи 222 Гражданского кодекса Российской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Федерации, обязан рассмотреть указанные уведомление и документы и по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результатам такого рассмотрения совершить одно из следующих действий (п.2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ст.55.32 Градостроительного кодекса РФ):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806"/>
        </w:tabs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1) принять решение о сносе самовольной постройки либо решение о сносе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самовольной постройки или ее приведении в соответствие </w:t>
      </w:r>
      <w:proofErr w:type="gramStart"/>
      <w:r w:rsidRPr="00E10C6B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 установленными</w:t>
      </w:r>
    </w:p>
    <w:p w:rsidR="001D3F53" w:rsidRPr="00E10C6B" w:rsidRDefault="001D3F53" w:rsidP="00E10C6B">
      <w:pPr>
        <w:framePr w:h="209" w:hRule="exact" w:hSpace="36" w:wrap="auto" w:vAnchor="text" w:hAnchor="text" w:x="2471" w:y="10362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bCs/>
          <w:sz w:val="28"/>
          <w:szCs w:val="28"/>
        </w:rPr>
        <w:t>*</w:t>
      </w:r>
    </w:p>
    <w:p w:rsidR="001D3F53" w:rsidRPr="00E10C6B" w:rsidRDefault="001D3F53" w:rsidP="00E10C6B">
      <w:pPr>
        <w:framePr w:h="72" w:hRule="exact" w:hSpace="36" w:wrap="auto" w:vAnchor="text" w:hAnchor="text" w:x="188" w:y="1039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■    </w:t>
      </w:r>
      <w:proofErr w:type="gramStart"/>
      <w:r w:rsidRPr="00E10C6B">
        <w:rPr>
          <w:rFonts w:ascii="Times New Roman" w:hAnsi="Times New Roman" w:cs="Times New Roman"/>
          <w:iCs/>
          <w:spacing w:val="3"/>
          <w:sz w:val="28"/>
          <w:szCs w:val="28"/>
        </w:rPr>
        <w:t>г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>требованиями в случаях, предусмотренных пунктом 4 статьи 222 Гражданского кодекса Российской Федерации;</w:t>
      </w:r>
    </w:p>
    <w:p w:rsidR="001D3F53" w:rsidRPr="00E10C6B" w:rsidRDefault="001D3F53" w:rsidP="00E10C6B">
      <w:pPr>
        <w:shd w:val="clear" w:color="auto" w:fill="FFFFFF"/>
        <w:tabs>
          <w:tab w:val="left" w:pos="598"/>
        </w:tabs>
        <w:spacing w:after="0" w:line="240" w:lineRule="auto"/>
        <w:ind w:firstLine="32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2)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7"/>
          <w:sz w:val="28"/>
          <w:szCs w:val="28"/>
        </w:rPr>
        <w:t xml:space="preserve">обратиться  в суд с иском о сносе самовольной постройки или ее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приведении в соответствие с установленными требованиями;</w:t>
      </w:r>
    </w:p>
    <w:p w:rsidR="001D3F53" w:rsidRPr="00E10C6B" w:rsidRDefault="001D3F53" w:rsidP="00E10C6B">
      <w:pPr>
        <w:shd w:val="clear" w:color="auto" w:fill="FFFFFF"/>
        <w:tabs>
          <w:tab w:val="left" w:pos="598"/>
        </w:tabs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3) направить, в том числе с использованием единой системы </w:t>
      </w:r>
      <w:r w:rsidRPr="00E10C6B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 взаимодействия   и  подключаемых  к  ней региональных   систем   межведомственного   электронного   взаимодействия,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  о   том,   что   наличие   признаков   самовольной   постройки   не усматривается,      в      исполнительный      орган      государственной      власти, должностному  лицу,   в   государственное  учреждение   или   орган  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местного самоуправления, от которых поступило уведомление о выявлении самовольной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>постройки.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  2.3. Орган местного самоуправления принимает в порядке, установленной п.4 ст.222 Гражданского кодекса РФ: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1) решение о сносе самовольной постройки в случае, если самовольная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такого объекта, либо самовольная постройка возведена или создана на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земельном участке, вид разрешенного использования которого не допускает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>строительства на нем такого объекта и который</w:t>
      </w:r>
      <w:proofErr w:type="gramEnd"/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pacing w:val="2"/>
          <w:sz w:val="28"/>
          <w:szCs w:val="28"/>
        </w:rPr>
        <w:t>расположен</w:t>
      </w:r>
      <w:proofErr w:type="gramEnd"/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 в границах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территории общего пользования;</w:t>
      </w:r>
    </w:p>
    <w:p w:rsidR="001D3F53" w:rsidRPr="00E10C6B" w:rsidRDefault="001D3F53" w:rsidP="00E10C6B">
      <w:pPr>
        <w:shd w:val="clear" w:color="auto" w:fill="FFFFFF"/>
        <w:tabs>
          <w:tab w:val="left" w:pos="709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proofErr w:type="gramStart"/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2) решение о сносе самовольной постройки или ее приведении в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с установленными требованиями в случае, если самовольная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постройка возведена или создана на земельном участке, вид разрешенного использования которого не допускает строительства на нем такого объекта, и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данная постройка расположена в границах зоны с особыми условиями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использования территории при условии, что режим указанной зоны не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допускает строительства такого объекта, либо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в случае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если в отношении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самовольной постройки отсутствует разрешение на строительство, при </w:t>
      </w:r>
      <w:r w:rsidRPr="00E10C6B">
        <w:rPr>
          <w:rFonts w:ascii="Times New Roman" w:hAnsi="Times New Roman" w:cs="Times New Roman"/>
          <w:spacing w:val="5"/>
          <w:sz w:val="28"/>
          <w:szCs w:val="28"/>
        </w:rPr>
        <w:t xml:space="preserve">условии, что границы указанной зоны, необходимость наличия этого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разрешения установлены в соответствии с законодательством на дату начала строительства такого объекта.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proofErr w:type="gramStart"/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Срок для сноса самовольной постройки устанавливается с учетом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характера самовольной постройки, но не может составлять менее чем три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     Предусмотренные настоящим пунктом решения не могут быть приняты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органами местного самоуправления в отношении самовольных построек, </w:t>
      </w:r>
      <w:r w:rsidRPr="00E10C6B">
        <w:rPr>
          <w:rFonts w:ascii="Times New Roman" w:hAnsi="Times New Roman" w:cs="Times New Roman"/>
          <w:sz w:val="28"/>
          <w:szCs w:val="28"/>
        </w:rPr>
        <w:t xml:space="preserve">возведенных или созданных на земельных участках, не находящихся в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или муниципальной собственности, кроме случаев, если </w:t>
      </w:r>
      <w:r w:rsidRPr="00E10C6B">
        <w:rPr>
          <w:rFonts w:ascii="Times New Roman" w:hAnsi="Times New Roman" w:cs="Times New Roman"/>
          <w:bCs/>
          <w:sz w:val="28"/>
          <w:szCs w:val="28"/>
        </w:rPr>
        <w:t xml:space="preserve">сохранение таких построек создается угрозу жизни и здоровью граждан. 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  Органы местного самоуправления в любом случае не вправе принимать решение о сносе самовольной постройки либо решение о сносе самовольной </w:t>
      </w:r>
      <w:r w:rsidRPr="00E10C6B">
        <w:rPr>
          <w:rFonts w:ascii="Times New Roman" w:hAnsi="Times New Roman" w:cs="Times New Roman"/>
          <w:spacing w:val="-6"/>
          <w:sz w:val="28"/>
          <w:szCs w:val="28"/>
        </w:rPr>
        <w:t xml:space="preserve">постройки или ее приведении в соответствие с установленным к требованиями в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отношении объекта недвижимого имущества, право 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proofErr w:type="gramEnd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на который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зарегистрировано в Едином государственном реестре недвижимости или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признано судом в соответствии с пунктом 3 статьи 222 Гражданского кодекса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РФ либо в отношении которого ранее судом принято решение об отказе в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Положения данного пункта Порядка применяются также в отношении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жилых домов и жилых строений, созданных до 01.01.2019 соответственно на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дачных и садовых земельных участках (ФЗ от 30.11.1994 № 52-ФЗ).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  П. 4 ст. 222 Гражданского кодекса РФ не распространяется на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самовольные постройки, относящиеся к имуществу религиозного назначения (ФЗ от 30.11.1994 № 52-ФЗ (ред. 03.08.2018)).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2.4. 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ст. 222 Гражданского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кодекса РФ в отношении объектов индивидуального жилищного строительства, построенных на земельных участках, предназначенных для индивидуального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жилищного строительства или расположенных в границах населенных пунктов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>и предназначенных для ведения личного подсобного хозяйства, и</w:t>
      </w:r>
      <w:proofErr w:type="gramEnd"/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 в отношении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жилых домов и жилых строений, созданных соответственно на дачных и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садовых земельных участках, при наличии следующих условий:</w:t>
      </w:r>
    </w:p>
    <w:p w:rsidR="001D3F53" w:rsidRPr="00E10C6B" w:rsidRDefault="001D3F53" w:rsidP="00E10C6B">
      <w:pPr>
        <w:shd w:val="clear" w:color="auto" w:fill="FFFFFF"/>
        <w:tabs>
          <w:tab w:val="left" w:pos="713"/>
        </w:tabs>
        <w:spacing w:after="0" w:line="240" w:lineRule="auto"/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2"/>
          <w:sz w:val="28"/>
          <w:szCs w:val="28"/>
        </w:rPr>
        <w:t xml:space="preserve"> 1)</w:t>
      </w:r>
      <w:r w:rsidRPr="00E10C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права на эти объекты, жилые дома, жилые строения зарегистрированы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до 01.09.2018;</w:t>
      </w:r>
    </w:p>
    <w:p w:rsidR="001D3F53" w:rsidRPr="00E10C6B" w:rsidRDefault="001D3F53" w:rsidP="00E10C6B">
      <w:pPr>
        <w:shd w:val="clear" w:color="auto" w:fill="FFFFFF"/>
        <w:tabs>
          <w:tab w:val="left" w:pos="857"/>
        </w:tabs>
        <w:spacing w:after="0" w:line="240" w:lineRule="auto"/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параметры    этих    объектов,    жилых   домов,    жилых    строений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соответствуют     предельным     параметрам     разрешенного     строительства, реконструкции     объектов     капитального    строительства,     установленным </w:t>
      </w:r>
      <w:r w:rsidRPr="00E10C6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застройки, и (или) предельным параметрам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таких объектов, жилых домов, жилых строений, установленным федеральным законом;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727"/>
        </w:tabs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8"/>
          <w:sz w:val="28"/>
          <w:szCs w:val="28"/>
        </w:rPr>
        <w:t xml:space="preserve"> 3)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эти объекты, жилые дома, жилые строения расположены на земельных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участках, принадлежащих на праве собственности или на ином законном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>основании собственникам этих объектов, жилых домов, жилых строений.</w:t>
      </w:r>
    </w:p>
    <w:p w:rsidR="001D3F53" w:rsidRPr="00E10C6B" w:rsidRDefault="001D3F53" w:rsidP="00E10C6B">
      <w:pPr>
        <w:shd w:val="clear" w:color="auto" w:fill="FFFFFF"/>
        <w:tabs>
          <w:tab w:val="left" w:pos="850"/>
        </w:tabs>
        <w:spacing w:after="0" w:line="240" w:lineRule="auto"/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 2.5.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-6"/>
          <w:sz w:val="28"/>
          <w:szCs w:val="28"/>
        </w:rPr>
        <w:t xml:space="preserve">Положения пункта 2.4 Порядка применяются также в случае перехода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прав на объекты индивидуального жилищного строительства, предназначенных </w:t>
      </w:r>
      <w:r w:rsidRPr="00E10C6B">
        <w:rPr>
          <w:rFonts w:ascii="Times New Roman" w:hAnsi="Times New Roman" w:cs="Times New Roman"/>
          <w:sz w:val="28"/>
          <w:szCs w:val="28"/>
        </w:rPr>
        <w:t xml:space="preserve">для  индивидуального жилищного строительства или предназначенных для ведения  личного  подсобного  хозяйства,  жилые дома  и  жилые строения,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созданные соответственно на дачных и садовых земельных участках, после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01.09.2018.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914"/>
        </w:tabs>
        <w:spacing w:after="0" w:line="240" w:lineRule="auto"/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 2.6.</w:t>
      </w:r>
      <w:r w:rsidRPr="00E10C6B">
        <w:rPr>
          <w:rFonts w:ascii="Times New Roman" w:hAnsi="Times New Roman" w:cs="Times New Roman"/>
          <w:sz w:val="28"/>
          <w:szCs w:val="28"/>
        </w:rPr>
        <w:tab/>
        <w:t xml:space="preserve">Орган местного самоуправления не вправе принимать решение о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сносе самовольной постройки либо решение о сносе самовольной постройки в соответствии с установленными требованиями, в соответствии со ст.222  Гражданского кодекса РФ; </w:t>
      </w:r>
    </w:p>
    <w:p w:rsidR="001D3F53" w:rsidRPr="00E10C6B" w:rsidRDefault="001D3F53" w:rsidP="00E10C6B">
      <w:pPr>
        <w:shd w:val="clear" w:color="auto" w:fill="FFFFFF"/>
        <w:tabs>
          <w:tab w:val="left" w:pos="770"/>
        </w:tabs>
        <w:spacing w:after="0"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15"/>
          <w:sz w:val="28"/>
          <w:szCs w:val="28"/>
        </w:rPr>
        <w:t xml:space="preserve">  1)</w:t>
      </w:r>
      <w:r w:rsidRPr="00E10C6B">
        <w:rPr>
          <w:rFonts w:ascii="Times New Roman" w:hAnsi="Times New Roman" w:cs="Times New Roman"/>
          <w:sz w:val="28"/>
          <w:szCs w:val="28"/>
        </w:rPr>
        <w:tab/>
        <w:t xml:space="preserve"> в   связи   с   отсутствием   правоустанавливающих   документов   на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земельный участок в отношении здания, сооружения или другого строения,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на земельном участке до дня вступления в силу Земельного кодекса </w:t>
      </w:r>
      <w:r w:rsidRPr="00E10C6B">
        <w:rPr>
          <w:rFonts w:ascii="Times New Roman" w:hAnsi="Times New Roman" w:cs="Times New Roman"/>
          <w:spacing w:val="-6"/>
          <w:sz w:val="28"/>
          <w:szCs w:val="28"/>
        </w:rPr>
        <w:t>РФ;</w:t>
      </w:r>
    </w:p>
    <w:p w:rsidR="001D3F53" w:rsidRPr="00E10C6B" w:rsidRDefault="001D3F53" w:rsidP="00E10C6B">
      <w:pPr>
        <w:shd w:val="clear" w:color="auto" w:fill="FFFFFF"/>
        <w:tabs>
          <w:tab w:val="left" w:pos="71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2)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5"/>
          <w:sz w:val="28"/>
          <w:szCs w:val="28"/>
        </w:rPr>
        <w:t xml:space="preserve">в связи с отсутствием разрешения на строительство в отношении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здания, сооружения или другого строения, 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>созданных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до 14.05.1998.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настоящим пунктом Порядка, решение о сносе самовольной постройки либо решение о сносе самовольной постройки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или ее привидении в соответствие с установленными требованиями, может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быть признано только судом.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 xml:space="preserve"> 2.7 Решение о сносе самовольной постройки либо решение о сносе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E10C6B">
        <w:rPr>
          <w:rFonts w:ascii="Times New Roman" w:hAnsi="Times New Roman" w:cs="Times New Roman"/>
          <w:sz w:val="28"/>
          <w:szCs w:val="28"/>
        </w:rPr>
        <w:t xml:space="preserve">требованиями в случаях, предусмотренных п.4. ст.222 Гражданского кодекса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РФ, принимается органом самоуправления путем издания правового акта в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форме постановления.</w:t>
      </w:r>
    </w:p>
    <w:p w:rsidR="001D3F53" w:rsidRPr="00E10C6B" w:rsidRDefault="001D3F53" w:rsidP="00E10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D3F53" w:rsidRPr="00E10C6B" w:rsidRDefault="001D3F53" w:rsidP="00E10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6B">
        <w:rPr>
          <w:rFonts w:ascii="Times New Roman" w:hAnsi="Times New Roman" w:cs="Times New Roman"/>
          <w:b/>
          <w:spacing w:val="4"/>
          <w:sz w:val="28"/>
          <w:szCs w:val="28"/>
        </w:rPr>
        <w:t>3. Организация работы по сносу самовольных построек или их</w:t>
      </w:r>
    </w:p>
    <w:p w:rsidR="001D3F53" w:rsidRPr="00E10C6B" w:rsidRDefault="001D3F53" w:rsidP="00E10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6B">
        <w:rPr>
          <w:rFonts w:ascii="Times New Roman" w:hAnsi="Times New Roman" w:cs="Times New Roman"/>
          <w:b/>
          <w:spacing w:val="3"/>
          <w:sz w:val="28"/>
          <w:szCs w:val="28"/>
        </w:rPr>
        <w:t>приведению в соответствие с установленными требованиями на основании</w:t>
      </w:r>
      <w:r w:rsidRPr="00E10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b/>
          <w:spacing w:val="4"/>
          <w:sz w:val="28"/>
          <w:szCs w:val="28"/>
        </w:rPr>
        <w:t>решения органа местного самоуправления</w:t>
      </w:r>
    </w:p>
    <w:p w:rsidR="001D3F53" w:rsidRPr="00E10C6B" w:rsidRDefault="001D3F53" w:rsidP="00E10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53" w:rsidRPr="00E10C6B" w:rsidRDefault="001D3F53" w:rsidP="00E10C6B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Организация   работы   по   сносу   самовольных   построек   или   их </w:t>
      </w:r>
      <w:r w:rsidRPr="00E10C6B">
        <w:rPr>
          <w:rFonts w:ascii="Times New Roman" w:hAnsi="Times New Roman" w:cs="Times New Roman"/>
          <w:sz w:val="28"/>
          <w:szCs w:val="28"/>
        </w:rPr>
        <w:t xml:space="preserve">приведению в соответствии с установленными требованиями осуществляется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на основании Постановления.</w:t>
      </w:r>
    </w:p>
    <w:p w:rsidR="001D3F53" w:rsidRPr="00E10C6B" w:rsidRDefault="001D3F53" w:rsidP="00E10C6B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 xml:space="preserve">. Срок  для  добровольного  сноса  самовольной   постройки   или  ее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приведения в соответствие с установленными требованиями определяется в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Постановлении.</w:t>
      </w:r>
    </w:p>
    <w:p w:rsidR="001D3F53" w:rsidRPr="00E10C6B" w:rsidRDefault="001D3F53" w:rsidP="00E10C6B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E10C6B">
        <w:rPr>
          <w:rFonts w:ascii="Times New Roman" w:hAnsi="Times New Roman" w:cs="Times New Roman"/>
          <w:spacing w:val="6"/>
          <w:sz w:val="28"/>
          <w:szCs w:val="28"/>
        </w:rPr>
        <w:t xml:space="preserve">. В течение семи рабочих дней со дня принятия решения о сносе </w:t>
      </w:r>
      <w:r w:rsidRPr="00E10C6B">
        <w:rPr>
          <w:rFonts w:ascii="Times New Roman" w:hAnsi="Times New Roman" w:cs="Times New Roman"/>
          <w:sz w:val="28"/>
          <w:szCs w:val="28"/>
        </w:rPr>
        <w:t xml:space="preserve">самовольной постройки либо решения о сносе самовольной постройки или ее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приведении в соответствие с установленными требованиями орган местного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самоуправления,   принявший  соответствующее   решение,  обязан   направить копию   соответствующего   решения   лицу,   осуществившему   самовольную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постройку, а при отсутствии у органа местного самоуправления сведений о </w:t>
      </w:r>
      <w:r w:rsidRPr="00E10C6B">
        <w:rPr>
          <w:rFonts w:ascii="Times New Roman" w:hAnsi="Times New Roman" w:cs="Times New Roman"/>
          <w:spacing w:val="5"/>
          <w:sz w:val="28"/>
          <w:szCs w:val="28"/>
        </w:rPr>
        <w:t>такой лице правообладателю земельного участка, на котором создана или</w:t>
      </w:r>
      <w:proofErr w:type="gramEnd"/>
      <w:r w:rsidRPr="00E10C6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возведена самовольная постройка (п.4. ст.55.32 Градостроительного кодекса </w:t>
      </w:r>
      <w:r w:rsidRPr="00E10C6B">
        <w:rPr>
          <w:rFonts w:ascii="Times New Roman" w:hAnsi="Times New Roman" w:cs="Times New Roman"/>
          <w:spacing w:val="-8"/>
          <w:sz w:val="28"/>
          <w:szCs w:val="28"/>
        </w:rPr>
        <w:t>РФ).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По истечении срока сноса самовольной постройки или ее приведения в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с установленными требованиями, указанного в Постановлении,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орган местного самоуправления осуществляет осмотр места расположения </w:t>
      </w:r>
      <w:r w:rsidRPr="00E10C6B">
        <w:rPr>
          <w:rFonts w:ascii="Times New Roman" w:hAnsi="Times New Roman" w:cs="Times New Roman"/>
          <w:spacing w:val="8"/>
          <w:sz w:val="28"/>
          <w:szCs w:val="28"/>
        </w:rPr>
        <w:t xml:space="preserve">самовольной постройки с целью установления факта исполнения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Постановления с составлением акта осмотра.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E10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C6B">
        <w:rPr>
          <w:rFonts w:ascii="Times New Roman" w:hAnsi="Times New Roman" w:cs="Times New Roman"/>
          <w:sz w:val="28"/>
          <w:szCs w:val="28"/>
        </w:rPr>
        <w:t xml:space="preserve"> если лица, указанные в п.3.3 настоящего Положения, не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были выявлены, орган местного самоуправления, принявший решение о сносе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самовольной постройки либо решение о сносе самовольной постройки или ее  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приведении в соответствие с установленными требованиями, в течение семи рабочих дней со дня принятия соответствующего решения обязан (п.5 ст.55.32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Градостроительного кодекса РФ):</w:t>
      </w:r>
    </w:p>
    <w:p w:rsidR="001D3F53" w:rsidRPr="00E10C6B" w:rsidRDefault="001D3F53" w:rsidP="00E10C6B">
      <w:pPr>
        <w:shd w:val="clear" w:color="auto" w:fill="FFFFFF"/>
        <w:tabs>
          <w:tab w:val="left" w:pos="662"/>
        </w:tabs>
        <w:spacing w:after="0" w:line="240" w:lineRule="auto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2"/>
          <w:sz w:val="28"/>
          <w:szCs w:val="28"/>
        </w:rPr>
        <w:t xml:space="preserve">   </w:t>
      </w:r>
      <w:proofErr w:type="gramStart"/>
      <w:r w:rsidRPr="00E10C6B">
        <w:rPr>
          <w:rFonts w:ascii="Times New Roman" w:hAnsi="Times New Roman" w:cs="Times New Roman"/>
          <w:spacing w:val="-22"/>
          <w:sz w:val="28"/>
          <w:szCs w:val="28"/>
        </w:rPr>
        <w:t>1)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обеспечить    опубликование    в    порядке,   установленном    уставом </w:t>
      </w:r>
      <w:r w:rsidRPr="00E10C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месту нахождения земельного участка для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официального   опубликования   (обнародования)   муниципальных   правовых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актов,  сообщения   о  планируемых  сносе  самовольной  постройки   или  ее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приведении в соответствие с установленными требованиями;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547"/>
        </w:tabs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Pr="00E10C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обеспечить размещение на своем официальном сайте в информационно-</w:t>
      </w:r>
      <w:r w:rsidRPr="00E10C6B">
        <w:rPr>
          <w:rFonts w:ascii="Times New Roman" w:hAnsi="Times New Roman" w:cs="Times New Roman"/>
          <w:sz w:val="28"/>
          <w:szCs w:val="28"/>
        </w:rPr>
        <w:t xml:space="preserve">телекоммуникационной  сети  "Интернет" сообщения о  планируемых сносе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самовольной постройки или ее приведении в соответствие с установленными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требованиями;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677"/>
        </w:tabs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proofErr w:type="gramStart"/>
      <w:r w:rsidRPr="00E10C6B">
        <w:rPr>
          <w:rFonts w:ascii="Times New Roman" w:hAnsi="Times New Roman" w:cs="Times New Roman"/>
          <w:spacing w:val="-8"/>
          <w:sz w:val="28"/>
          <w:szCs w:val="28"/>
        </w:rPr>
        <w:t>3)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   размещение    на   информационном    щите   в    границах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земельного участка, на котором создана или возведена самовольная постройка,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сообщения о планируемых сносе самовольной постройки или ее приведении в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соответствие с установленными требованиями.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785"/>
        </w:tabs>
        <w:spacing w:after="0" w:line="240" w:lineRule="auto"/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proofErr w:type="gramStart"/>
      <w:r w:rsidRPr="00E10C6B">
        <w:rPr>
          <w:rFonts w:ascii="Times New Roman" w:hAnsi="Times New Roman" w:cs="Times New Roman"/>
          <w:spacing w:val="-9"/>
          <w:sz w:val="28"/>
          <w:szCs w:val="28"/>
        </w:rPr>
        <w:t>3.5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Снос самовольной постройки или ее приведение в соответствие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установленными   требованиями   осуществляет  лицо,   которое   создало   или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возвело самовольную постройку, а при отсутствии сведений о таком лице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правообладатель   земельного  участка,   на  котором  создана  или   возведена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самовольная постройка, в срок, установленный соответствующим решением суда или органа местного самоуправления (п.6 ст.55.32 Градостроительного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кодекса РФ).</w:t>
      </w:r>
      <w:proofErr w:type="gramEnd"/>
    </w:p>
    <w:p w:rsidR="001D3F53" w:rsidRPr="00E10C6B" w:rsidRDefault="001D3F53" w:rsidP="00E10C6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. В   случае  осуществления  сноса  самовольной  постройки   или  ее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приведения в соответствие с установленными требованиями лицом, которое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создало или возвело самовольную постройку, либо лицом, с которым органом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местного   самоуправления   поселения   по   месту   нахождения   самовольной постройки   или   в   случае,   если   самовольная   постройка   расположена   на межселенной территории, органом местного самоуправления муниципального района заключен договор о скосе самовольной постройки или ее приведении в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соответствие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 с    установленными   требованиями,    которые   не   являются </w:t>
      </w:r>
      <w:r w:rsidRPr="00E10C6B">
        <w:rPr>
          <w:rFonts w:ascii="Times New Roman" w:hAnsi="Times New Roman" w:cs="Times New Roman"/>
          <w:sz w:val="28"/>
          <w:szCs w:val="28"/>
        </w:rPr>
        <w:t xml:space="preserve">правообладателями земельного участка, на котором создана или возведена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самовольная постройка, указанные лица выполняют функции застройщика (п.7.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ст.55.32 Градостроительного кодекса РФ).</w:t>
      </w:r>
    </w:p>
    <w:p w:rsidR="001D3F53" w:rsidRPr="00E10C6B" w:rsidRDefault="001D3F53" w:rsidP="00E10C6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1526"/>
          <w:tab w:val="left" w:pos="2974"/>
          <w:tab w:val="left" w:pos="3686"/>
          <w:tab w:val="left" w:pos="504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10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C6B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п.3.5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>Положения,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9"/>
          <w:sz w:val="28"/>
          <w:szCs w:val="28"/>
        </w:rPr>
        <w:t>выполнены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8"/>
          <w:sz w:val="28"/>
          <w:szCs w:val="28"/>
        </w:rPr>
        <w:t xml:space="preserve">обязанности,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предусмотренные п.3.10 настоящего   Положения,   при   переходе   прав   на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земельный участок обязательство по сносу самовольной постройки или ее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приведению   в   соответствие   с   установленными   требованиями   в   сроки,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установленные в соответствии с Земельным кодексом Российской Федерации,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переходит   к   новому   правообладателю   земельного   участка  (п.8.  ст.55.32 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>Градостроительного кодекса РФ).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850"/>
          <w:tab w:val="left" w:pos="1526"/>
          <w:tab w:val="left" w:pos="2974"/>
          <w:tab w:val="left" w:pos="3686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Pr="00E10C6B">
        <w:rPr>
          <w:rFonts w:ascii="Times New Roman" w:hAnsi="Times New Roman" w:cs="Times New Roman"/>
          <w:spacing w:val="-6"/>
          <w:sz w:val="28"/>
          <w:szCs w:val="28"/>
        </w:rPr>
        <w:t>3.8.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В случае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если принято решение о сносе самовольной постройки или ее приведение в соответствии с установленными требованиями лица, </w:t>
      </w:r>
      <w:r w:rsidRPr="00E10C6B">
        <w:rPr>
          <w:rFonts w:ascii="Times New Roman" w:hAnsi="Times New Roman" w:cs="Times New Roman"/>
          <w:spacing w:val="24"/>
          <w:sz w:val="28"/>
          <w:szCs w:val="28"/>
        </w:rPr>
        <w:t xml:space="preserve">указанные в п.3.5 настоящего Положения, а в случаях,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предусмотренных пунктами 3.6 и 3.12 настоящего Положения, соответственно новый правообладатель земельного участка, орган местного самоуправления по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своему выбору осуществляют снос самовольной постройки или ее приведение в </w:t>
      </w:r>
      <w:r w:rsidRPr="00E10C6B">
        <w:rPr>
          <w:rFonts w:ascii="Times New Roman" w:hAnsi="Times New Roman" w:cs="Times New Roman"/>
          <w:spacing w:val="12"/>
          <w:sz w:val="28"/>
          <w:szCs w:val="28"/>
        </w:rPr>
        <w:t>соответствие с установленными требованиями (п.9. ст.</w:t>
      </w:r>
      <w:proofErr w:type="gramStart"/>
      <w:r w:rsidRPr="00E10C6B">
        <w:rPr>
          <w:rFonts w:ascii="Times New Roman" w:hAnsi="Times New Roman" w:cs="Times New Roman"/>
          <w:spacing w:val="12"/>
          <w:sz w:val="28"/>
          <w:szCs w:val="28"/>
        </w:rPr>
        <w:t xml:space="preserve">55.32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Градостроительного кодекса РФ).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857"/>
        </w:tabs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3.9.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Снос    самовольной    постройки    осуществляется    в    соответствии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E10C6B">
        <w:rPr>
          <w:rFonts w:ascii="Times New Roman" w:hAnsi="Times New Roman" w:cs="Times New Roman"/>
          <w:sz w:val="28"/>
          <w:szCs w:val="28"/>
        </w:rPr>
        <w:t>со статьями     55. 30 и 55.31 Градостроительного    кодекса    РФ.    Приведение</w:t>
      </w:r>
      <w:r w:rsidRPr="00E10C6B">
        <w:rPr>
          <w:rFonts w:ascii="Times New Roman" w:hAnsi="Times New Roman" w:cs="Times New Roman"/>
          <w:sz w:val="28"/>
          <w:szCs w:val="28"/>
        </w:rPr>
        <w:br/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самовольной   постройки   в   соответствие   с   установленными  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требованиями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>осуществляется путем ее реконструкции в порядке, установленном главой 6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br/>
        <w:t>Градостроительного кодекса РФ (п. 10 ст.55.32 Градостроительного кодекса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0C6B">
        <w:rPr>
          <w:rFonts w:ascii="Times New Roman" w:hAnsi="Times New Roman" w:cs="Times New Roman"/>
          <w:spacing w:val="-8"/>
          <w:sz w:val="28"/>
          <w:szCs w:val="28"/>
        </w:rPr>
        <w:t>РФ).</w:t>
      </w:r>
    </w:p>
    <w:p w:rsidR="001D3F53" w:rsidRPr="00E10C6B" w:rsidRDefault="001D3F53" w:rsidP="00E10C6B">
      <w:pPr>
        <w:shd w:val="clear" w:color="auto" w:fill="FFFFFF"/>
        <w:tabs>
          <w:tab w:val="left" w:pos="972"/>
        </w:tabs>
        <w:spacing w:after="0" w:line="240" w:lineRule="auto"/>
        <w:ind w:firstLine="4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3.10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Лица,    указанные    в    п.3.5    Порядка    обязаны    (п.11    ст.55.32 Градостроительного кодекса РФ):</w:t>
      </w:r>
    </w:p>
    <w:p w:rsidR="001D3F53" w:rsidRPr="00E10C6B" w:rsidRDefault="001D3F53" w:rsidP="00E10C6B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10C6B">
        <w:rPr>
          <w:rFonts w:ascii="Times New Roman" w:hAnsi="Times New Roman" w:cs="Times New Roman"/>
          <w:sz w:val="28"/>
          <w:szCs w:val="28"/>
        </w:rPr>
        <w:tab/>
        <w:t>1)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   осуществить снос самовольной постройки в случае, если принято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решение о сносе самовольной постройки, в срок, установленный указанным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решением;</w:t>
      </w:r>
    </w:p>
    <w:p w:rsidR="001D3F53" w:rsidRPr="00E10C6B" w:rsidRDefault="001D3F53" w:rsidP="00E10C6B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C6B">
        <w:rPr>
          <w:rFonts w:ascii="Times New Roman" w:hAnsi="Times New Roman" w:cs="Times New Roman"/>
          <w:spacing w:val="1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2) осуществить снос самовольной постройки либо представить в орган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местного   самоуправления   поселения   по   месту   нахождения   самовольной постройки   или   в   случае,   если   самовольная   постройка   расположена   на </w:t>
      </w:r>
      <w:r w:rsidRPr="00E10C6B">
        <w:rPr>
          <w:rFonts w:ascii="Times New Roman" w:hAnsi="Times New Roman" w:cs="Times New Roman"/>
          <w:sz w:val="28"/>
          <w:szCs w:val="28"/>
        </w:rPr>
        <w:t xml:space="preserve">межселенной территории, в орган местного самоуправления муниципального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района    утвержденную    проектную    документацию,    предусматривающую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реконструкцию самовольной постройки в целях приведения ее в со</w:t>
      </w:r>
      <w:r w:rsidRPr="00E10C6B">
        <w:rPr>
          <w:rFonts w:ascii="Times New Roman" w:hAnsi="Times New Roman" w:cs="Times New Roman"/>
          <w:strike/>
          <w:spacing w:val="-2"/>
          <w:sz w:val="28"/>
          <w:szCs w:val="28"/>
        </w:rPr>
        <w:t>о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тветствие с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установленными требованиями при условии, что принято решение о сносе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>самовольной постройки или ее</w:t>
      </w:r>
      <w:proofErr w:type="gramEnd"/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pacing w:val="1"/>
          <w:sz w:val="28"/>
          <w:szCs w:val="28"/>
        </w:rPr>
        <w:t>приведении</w:t>
      </w:r>
      <w:proofErr w:type="gramEnd"/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соответствие с установленными </w:t>
      </w:r>
      <w:r w:rsidRPr="00E10C6B">
        <w:rPr>
          <w:rFonts w:ascii="Times New Roman" w:hAnsi="Times New Roman" w:cs="Times New Roman"/>
          <w:sz w:val="28"/>
          <w:szCs w:val="28"/>
        </w:rPr>
        <w:t xml:space="preserve">требованиями,   в   срок,   установленный   указанным   решением   для   сноса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самовольной постройки;</w:t>
      </w:r>
    </w:p>
    <w:p w:rsidR="001D3F53" w:rsidRPr="00E10C6B" w:rsidRDefault="001D3F53" w:rsidP="00E10C6B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осуществить приведение самовольной постройки в соответствие с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установленными  требованиями  в  случае,  если   принято  решение  о  сносе самовольной постройки или ее приведении в соответствие с установленными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требованиями, в срок, установленный указанным решением для приведения </w:t>
      </w:r>
      <w:r w:rsidRPr="00E10C6B">
        <w:rPr>
          <w:rFonts w:ascii="Times New Roman" w:hAnsi="Times New Roman" w:cs="Times New Roman"/>
          <w:sz w:val="28"/>
          <w:szCs w:val="28"/>
        </w:rPr>
        <w:t>самовольной постройки в соответствие с установленными требованиями.</w:t>
      </w:r>
      <w:proofErr w:type="gramEnd"/>
      <w:r w:rsidRPr="00E10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z w:val="28"/>
          <w:szCs w:val="28"/>
        </w:rPr>
        <w:t xml:space="preserve">При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этом необходимо, чтобы в срок, предусмотренный подпунктом 2 настоящего </w:t>
      </w:r>
      <w:r w:rsidRPr="00E10C6B">
        <w:rPr>
          <w:rFonts w:ascii="Times New Roman" w:hAnsi="Times New Roman" w:cs="Times New Roman"/>
          <w:sz w:val="28"/>
          <w:szCs w:val="28"/>
        </w:rPr>
        <w:t xml:space="preserve">пункта Положения, такие лица представили в орган местного самоуправления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поселения по месту нахождения самовольной постройки или в случае, если </w:t>
      </w:r>
      <w:r w:rsidRPr="00E10C6B">
        <w:rPr>
          <w:rFonts w:ascii="Times New Roman" w:hAnsi="Times New Roman" w:cs="Times New Roman"/>
          <w:sz w:val="28"/>
          <w:szCs w:val="28"/>
        </w:rPr>
        <w:t xml:space="preserve">самовольная   постройка расположена на  межселенной территории,   в  орган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местного самоуправления муниципального района утвержденную проектную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документацию, предусматривающую реконструкцию самовольной постройки в целях ее приведения в соответствие с установленными требованиями.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>3.11.  В случае</w:t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если указанными в п.3.5 Порядка лицами в установленные </w:t>
      </w:r>
      <w:r w:rsidRPr="00E10C6B">
        <w:rPr>
          <w:rFonts w:ascii="Times New Roman" w:hAnsi="Times New Roman" w:cs="Times New Roman"/>
          <w:sz w:val="28"/>
          <w:szCs w:val="28"/>
        </w:rPr>
        <w:t xml:space="preserve">сроки не выполнены обязанности, предусмотренные п.3.10 Порядка, орган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местного самоуправления, выполняет одно из следующих действий (п. 12 ст. 55.32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Градостроительного кодекса </w:t>
      </w:r>
      <w:r w:rsidRPr="00E10C6B">
        <w:rPr>
          <w:rFonts w:ascii="Times New Roman" w:hAnsi="Times New Roman" w:cs="Times New Roman"/>
          <w:spacing w:val="-8"/>
          <w:sz w:val="28"/>
          <w:szCs w:val="28"/>
        </w:rPr>
        <w:t xml:space="preserve">РФ: </w:t>
      </w:r>
    </w:p>
    <w:p w:rsidR="001D3F53" w:rsidRPr="00E10C6B" w:rsidRDefault="001D3F53" w:rsidP="00E10C6B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-18"/>
          <w:sz w:val="28"/>
          <w:szCs w:val="28"/>
        </w:rPr>
        <w:t>1)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в течение семи рабочих дней со дня истечения срока,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предусмотренного п.3.10     Порядка      для     выполнения     соответствующей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обязанности, уведомление об этом в исполнительный орган государственной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власти     или     орган     местного     самоуправления,     уполномоченные     на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 земельных  участков,  находящихся  в  государственной  или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муниципальной   собственности,   при  условии,  что  самовольная  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641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0C6B">
        <w:rPr>
          <w:rFonts w:ascii="Times New Roman" w:hAnsi="Times New Roman" w:cs="Times New Roman"/>
          <w:spacing w:val="-3"/>
          <w:sz w:val="28"/>
          <w:szCs w:val="28"/>
        </w:rPr>
        <w:lastRenderedPageBreak/>
        <w:tab/>
      </w:r>
      <w:proofErr w:type="gramStart"/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2) обращается   в   течение   шести   месяцев   со   дня   истечения   срока, предусмотренного п.    3.10    Порядка    для    выполнения    соответствующей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обязанности, в суд с требованием об изъятии земельного участка и о его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продаже с публичных торгов при условии, что самовольная постройка создана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proofErr w:type="gramEnd"/>
    </w:p>
    <w:p w:rsidR="001D3F53" w:rsidRPr="00E10C6B" w:rsidRDefault="001D3F53" w:rsidP="00E10C6B">
      <w:pPr>
        <w:shd w:val="clear" w:color="auto" w:fill="FFFFFF"/>
        <w:tabs>
          <w:tab w:val="left" w:pos="641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10C6B">
        <w:rPr>
          <w:rFonts w:ascii="Times New Roman" w:hAnsi="Times New Roman" w:cs="Times New Roman"/>
          <w:spacing w:val="-3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3) обращается   в   течение   шести   месяцев   со   дня   истечения   срока,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предусмотренного пунктом  3.10  Порядка для выполнения соответствующей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обязанности, в суд с требованием об изъятии земельного участка и о его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передаче в государственную или муниципальную собственность при условии,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что самовольная  постройка создана или возведена на земельном участке,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находящемся в частной собственности, и такой земельный участок расположен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в   границах   территории   общего   пользования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,   за   исключением   случая,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предусмотренного подпунктом 3 пункта 3.12 Порядка.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Данный пункт Порядка применяется также в случаях, если решение о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сносе самовольной постройки принято в соответствии с ГК РФ до,04.08.2018 и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самовольная, постройка не была снесена в срок, установленный данным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>решением.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3.12 Снос самовольной постройки или ее приведение в соответствие с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установленными требованиями осуществляется органом местного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самоуправления поселения по месту нахождения самовольной постройки или в случае, если самовольная постройка расположена на межселенной территории,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органом местного самоуправления муниципального района в следующих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случаях (п. 13. ст. 55.32 Градостроительного кодекса РФ):</w:t>
      </w:r>
      <w:proofErr w:type="gramEnd"/>
    </w:p>
    <w:p w:rsidR="001D3F53" w:rsidRPr="00E10C6B" w:rsidRDefault="001D3F53" w:rsidP="00E10C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  1) в течение двух месяцев со дня размещения на официальном сайте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органа местного самоуправления в информационно-телекоммуникационной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сети "Интернет</w:t>
      </w:r>
      <w:proofErr w:type="gramStart"/>
      <w:r w:rsidRPr="00E10C6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proofErr w:type="gramEnd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' сообщения о планируемых сносе самовольной постройки или </w:t>
      </w:r>
      <w:r w:rsidRPr="00E10C6B">
        <w:rPr>
          <w:rFonts w:ascii="Times New Roman" w:hAnsi="Times New Roman" w:cs="Times New Roman"/>
          <w:spacing w:val="-5"/>
          <w:sz w:val="28"/>
          <w:szCs w:val="28"/>
        </w:rPr>
        <w:t xml:space="preserve">ее приведении в соответствие с установленными требованиями лица, указанные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>в п.3.5 Порядка, не были выявлены;</w:t>
      </w:r>
    </w:p>
    <w:p w:rsidR="001D3F53" w:rsidRPr="00E10C6B" w:rsidRDefault="001D3F53" w:rsidP="00E10C6B">
      <w:pPr>
        <w:shd w:val="clear" w:color="auto" w:fill="FFFFFF"/>
        <w:tabs>
          <w:tab w:val="left" w:pos="691"/>
          <w:tab w:val="left" w:pos="851"/>
        </w:tabs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  <w:proofErr w:type="gramStart"/>
      <w:r w:rsidRPr="00E10C6B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в течение шести месяцев со дня истечения срока, установленного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решением суда или органа местного самоуправления о сносе самовольной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постройки либо решением суда или органа местного самоуправления о сносе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требованиями,    лица,     указанные     в    п.3.5     Порядка,     не    выполнили </w:t>
      </w:r>
      <w:r w:rsidRPr="00E10C6B">
        <w:rPr>
          <w:rFonts w:ascii="Times New Roman" w:hAnsi="Times New Roman" w:cs="Times New Roman"/>
          <w:spacing w:val="-4"/>
          <w:sz w:val="28"/>
          <w:szCs w:val="28"/>
        </w:rPr>
        <w:t>соответствующие обязанности, предусмотренные п.3.10 Порядка, и земельный участок на котором созданы или</w:t>
      </w:r>
      <w:proofErr w:type="gramEnd"/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возведена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самовольная  постройка, не</w:t>
      </w:r>
      <w:r w:rsidRPr="00E10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z w:val="28"/>
          <w:szCs w:val="28"/>
        </w:rPr>
        <w:t>пре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доставлен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иному лицу в пользование и (или) владение либо по результатам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публичных торгов не приобретен иным лицом;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6"/>
          <w:sz w:val="28"/>
          <w:szCs w:val="28"/>
        </w:rPr>
        <w:t xml:space="preserve">    </w:t>
      </w:r>
      <w:proofErr w:type="gramStart"/>
      <w:r w:rsidRPr="00E10C6B">
        <w:rPr>
          <w:rFonts w:ascii="Times New Roman" w:hAnsi="Times New Roman" w:cs="Times New Roman"/>
          <w:spacing w:val="6"/>
          <w:sz w:val="28"/>
          <w:szCs w:val="28"/>
        </w:rPr>
        <w:t xml:space="preserve">3) в срок, установленный решением суда или органа местного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самоуправления о сносе самовольной постройки либо решением суда или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органа местного самоуправления о сносе самовольной постройки или ее </w:t>
      </w:r>
      <w:r w:rsidRPr="00E10C6B">
        <w:rPr>
          <w:rFonts w:ascii="Times New Roman" w:hAnsi="Times New Roman" w:cs="Times New Roman"/>
          <w:spacing w:val="4"/>
          <w:sz w:val="28"/>
          <w:szCs w:val="28"/>
        </w:rPr>
        <w:t xml:space="preserve">приведении в соответствие с установленными требованиями, лицами,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указанными в п.3.5 Порядка, не выполнены соответствующие обязанности, </w:t>
      </w:r>
      <w:r w:rsidRPr="00E10C6B">
        <w:rPr>
          <w:rFonts w:ascii="Times New Roman" w:hAnsi="Times New Roman" w:cs="Times New Roman"/>
          <w:sz w:val="28"/>
          <w:szCs w:val="28"/>
        </w:rPr>
        <w:t xml:space="preserve">предусмотренные п.3.10 Порядка, при условии, что самовольная постройка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создана или возведена на неделимом земельном участке, на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>котором</w:t>
      </w:r>
      <w:proofErr w:type="gramEnd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также </w:t>
      </w:r>
      <w:r w:rsidRPr="00E10C6B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расположены объекты капитального строительства, не являющиеся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самовольными постройками.</w:t>
      </w:r>
    </w:p>
    <w:p w:rsidR="001D3F53" w:rsidRPr="00E10C6B" w:rsidRDefault="001D3F53" w:rsidP="00E10C6B">
      <w:pPr>
        <w:shd w:val="clear" w:color="auto" w:fill="FFFFFF"/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    Данный пункт Порядка применяется также в случаях, если решение о сносе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самовольной постройки принято в соответствии с ГК РФ до 04.08.2018 и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самовольная постройка не была снесена в срок, установленный данным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решением.</w:t>
      </w:r>
    </w:p>
    <w:p w:rsidR="001D3F53" w:rsidRPr="00E10C6B" w:rsidRDefault="001D3F53" w:rsidP="00E10C6B">
      <w:pPr>
        <w:shd w:val="clear" w:color="auto" w:fill="FFFFFF"/>
        <w:tabs>
          <w:tab w:val="left" w:pos="1814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  3.13.</w:t>
      </w:r>
      <w:r w:rsidRPr="00E10C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В   течение   двух   месяцев   со   дня   истечения   сроков,   указанных </w:t>
      </w:r>
      <w:r w:rsidRPr="00E10C6B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соответственно     в     подпунктах     1-3     п.3.12     Порядка,     орган     местного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поселения по месту нахождения самовольной постройки или в случае, если самовольная постройка расположена на межселенной территории,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орган   местного   самоуправления   муниципального   района   обязан   принять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решение об осуществлении сноса самовольной постройки или ее приведения в соответствие с установленными требованиями с указанием сроков таких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сноса,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приведения  в  соответствие с установленными требованиями (п.14 ст.55.32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Градостроительного кодекса РФ).</w:t>
      </w:r>
    </w:p>
    <w:p w:rsidR="001D3F53" w:rsidRPr="00E10C6B" w:rsidRDefault="001D3F53" w:rsidP="00E10C6B">
      <w:pPr>
        <w:shd w:val="clear" w:color="auto" w:fill="FFFFFF"/>
        <w:tabs>
          <w:tab w:val="left" w:pos="851"/>
          <w:tab w:val="left" w:pos="1750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10C6B">
        <w:rPr>
          <w:rFonts w:ascii="Times New Roman" w:hAnsi="Times New Roman" w:cs="Times New Roman"/>
          <w:spacing w:val="-4"/>
          <w:sz w:val="28"/>
          <w:szCs w:val="28"/>
        </w:rPr>
        <w:t xml:space="preserve">     3.14.</w:t>
      </w:r>
      <w:r w:rsidRPr="00E10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C6B">
        <w:rPr>
          <w:rFonts w:ascii="Times New Roman" w:hAnsi="Times New Roman" w:cs="Times New Roman"/>
          <w:spacing w:val="-2"/>
          <w:sz w:val="28"/>
          <w:szCs w:val="28"/>
        </w:rPr>
        <w:t xml:space="preserve">В случаях, предусмотренных подпунктами 2 и 3 п.3.12 Порядка, орган местного самоуправления, осуществивший снос самовольной постройки или ее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приведение в соответствие с установленными требованиями, вправе требовать </w:t>
      </w:r>
      <w:r w:rsidRPr="00E10C6B">
        <w:rPr>
          <w:rFonts w:ascii="Times New Roman" w:hAnsi="Times New Roman" w:cs="Times New Roman"/>
          <w:spacing w:val="1"/>
          <w:sz w:val="28"/>
          <w:szCs w:val="28"/>
        </w:rPr>
        <w:t xml:space="preserve">возмещения расходов на выполнение работ по сносу самовольной постройки </w:t>
      </w:r>
      <w:r w:rsidRPr="00E10C6B">
        <w:rPr>
          <w:rFonts w:ascii="Times New Roman" w:hAnsi="Times New Roman" w:cs="Times New Roman"/>
          <w:spacing w:val="3"/>
          <w:sz w:val="28"/>
          <w:szCs w:val="28"/>
        </w:rPr>
        <w:t xml:space="preserve">или ее приведению в соответствие с установленными требованиями от лиц, </w:t>
      </w:r>
      <w:r w:rsidRPr="00E10C6B">
        <w:rPr>
          <w:rFonts w:ascii="Times New Roman" w:hAnsi="Times New Roman" w:cs="Times New Roman"/>
          <w:spacing w:val="5"/>
          <w:sz w:val="28"/>
          <w:szCs w:val="28"/>
        </w:rPr>
        <w:t xml:space="preserve">указанных в п.3.5 Порядка, за исключением случая, если в соответствии с </w:t>
      </w:r>
      <w:r w:rsidRPr="00E10C6B">
        <w:rPr>
          <w:rFonts w:ascii="Times New Roman" w:hAnsi="Times New Roman" w:cs="Times New Roman"/>
          <w:spacing w:val="-1"/>
          <w:sz w:val="28"/>
          <w:szCs w:val="28"/>
        </w:rPr>
        <w:t>федеральным   законом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  орган   местного   самоуправления   имеет   право   на возмещение за счет </w:t>
      </w:r>
      <w:proofErr w:type="gramStart"/>
      <w:r w:rsidRPr="00E10C6B">
        <w:rPr>
          <w:rFonts w:ascii="Times New Roman" w:hAnsi="Times New Roman" w:cs="Times New Roman"/>
          <w:spacing w:val="-1"/>
          <w:sz w:val="28"/>
          <w:szCs w:val="28"/>
        </w:rPr>
        <w:t>казны Российской Федерации расходов местного бюджета</w:t>
      </w:r>
      <w:proofErr w:type="gramEnd"/>
      <w:r w:rsidRPr="00E10C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0C6B">
        <w:rPr>
          <w:rFonts w:ascii="Times New Roman" w:hAnsi="Times New Roman" w:cs="Times New Roman"/>
          <w:spacing w:val="2"/>
          <w:sz w:val="28"/>
          <w:szCs w:val="28"/>
        </w:rPr>
        <w:t xml:space="preserve">на выполнение работ по сносу самовольной постройки или ее приведению в </w:t>
      </w:r>
      <w:r w:rsidRPr="00E10C6B">
        <w:rPr>
          <w:rFonts w:ascii="Times New Roman" w:hAnsi="Times New Roman" w:cs="Times New Roman"/>
          <w:spacing w:val="-2"/>
          <w:sz w:val="28"/>
          <w:szCs w:val="28"/>
        </w:rPr>
        <w:t>соответствие        с        установленными       требованиями        (п.15        ст.55.32 Градостроительного кодекса РФ).</w:t>
      </w:r>
    </w:p>
    <w:p w:rsidR="001D3F53" w:rsidRPr="00E10C6B" w:rsidRDefault="001D3F53" w:rsidP="00E1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49" w:rsidRPr="00E10C6B" w:rsidRDefault="00FB0549" w:rsidP="00E1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549" w:rsidRPr="00E10C6B" w:rsidSect="0005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A91"/>
    <w:multiLevelType w:val="singleLevel"/>
    <w:tmpl w:val="0142A044"/>
    <w:lvl w:ilvl="0">
      <w:start w:val="1"/>
      <w:numFmt w:val="decimal"/>
      <w:lvlText w:val="3.%1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7BB32B9"/>
    <w:multiLevelType w:val="singleLevel"/>
    <w:tmpl w:val="1FF2095E"/>
    <w:lvl w:ilvl="0">
      <w:start w:val="6"/>
      <w:numFmt w:val="decimal"/>
      <w:lvlText w:val="3.%1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53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3CF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3F53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7DC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41D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A2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68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5B8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0C6B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22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3F53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D3F5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table" w:customStyle="1" w:styleId="2">
    <w:name w:val="Сетка таблицы2"/>
    <w:basedOn w:val="a1"/>
    <w:rsid w:val="001D3F5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2020-07-09T12:07:00Z</cp:lastPrinted>
  <dcterms:created xsi:type="dcterms:W3CDTF">2020-06-29T11:14:00Z</dcterms:created>
  <dcterms:modified xsi:type="dcterms:W3CDTF">2020-07-09T12:10:00Z</dcterms:modified>
</cp:coreProperties>
</file>