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747D7" w:rsidTr="00D747D7">
        <w:tc>
          <w:tcPr>
            <w:tcW w:w="9570" w:type="dxa"/>
          </w:tcPr>
          <w:p w:rsidR="00D747D7" w:rsidRDefault="00D7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bookmarkStart w:id="0" w:name="_GoBack"/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F250242" wp14:editId="67867732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7D7" w:rsidRDefault="00D7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</w:pPr>
          </w:p>
          <w:p w:rsidR="00D747D7" w:rsidRDefault="00D7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СОВЕТ ДЕПУТАТОВ</w:t>
            </w:r>
          </w:p>
          <w:p w:rsidR="00D747D7" w:rsidRDefault="00D7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</w:t>
            </w:r>
          </w:p>
          <w:p w:rsidR="00D747D7" w:rsidRDefault="00D7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АСЕКЕЕВСКОГО РАЙОНА ОРЕНБУРГСКОЙ ОБЛАСТИ</w:t>
            </w:r>
          </w:p>
          <w:p w:rsidR="00D747D7" w:rsidRDefault="00D7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четвертого созыва</w:t>
            </w:r>
          </w:p>
        </w:tc>
      </w:tr>
    </w:tbl>
    <w:p w:rsidR="00D747D7" w:rsidRDefault="00D747D7" w:rsidP="00D747D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D747D7" w:rsidRDefault="00D747D7" w:rsidP="00D747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747D7" w:rsidRDefault="00D747D7" w:rsidP="00D747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47D7" w:rsidRPr="00925234" w:rsidRDefault="00D747D7" w:rsidP="00D747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09.08.2024                                                                                                        № 11</w:t>
      </w:r>
      <w:r w:rsidRPr="0092523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</w:p>
    <w:p w:rsidR="00D747D7" w:rsidRPr="00925234" w:rsidRDefault="00D747D7" w:rsidP="00D747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bookmarkEnd w:id="0"/>
    <w:p w:rsidR="00D747D7" w:rsidRDefault="00D747D7" w:rsidP="00D747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 отмене решения Совета депутатов № 104 от 20.03.2024 «Об утверждении Порядка ведения реестра муниципального имущества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района Оренбургской области»</w:t>
      </w:r>
    </w:p>
    <w:p w:rsidR="00817457" w:rsidRPr="00D747D7" w:rsidRDefault="00817457" w:rsidP="00D747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91BFA" w:rsidRDefault="00D747D7" w:rsidP="00817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4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7457" w:rsidRPr="008174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представления </w:t>
      </w:r>
      <w:r w:rsidR="008174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прокурора района от 07.06.2024 № 07-02-2024 «Об устранении нарушений в сфере законодательства о муниципальной собственности, р</w:t>
      </w:r>
      <w:r w:rsidR="00817457">
        <w:rPr>
          <w:rFonts w:ascii="Times New Roman" w:hAnsi="Times New Roman"/>
          <w:sz w:val="28"/>
          <w:szCs w:val="28"/>
        </w:rPr>
        <w:t>уководствуясь частью 5 статьи 51 Федерального закона от 06 октября 2003 года № 131 –ФЗ «Об общих принципах организации местного самоуправления в Российской Федерации»</w:t>
      </w:r>
      <w:r w:rsidR="00925234">
        <w:rPr>
          <w:rFonts w:ascii="Times New Roman" w:hAnsi="Times New Roman"/>
          <w:sz w:val="28"/>
          <w:szCs w:val="28"/>
        </w:rPr>
        <w:t xml:space="preserve">, Уставом муниципального образования Рязановский </w:t>
      </w:r>
      <w:proofErr w:type="gramStart"/>
      <w:r w:rsidR="00925234">
        <w:rPr>
          <w:rFonts w:ascii="Times New Roman" w:hAnsi="Times New Roman"/>
          <w:sz w:val="28"/>
          <w:szCs w:val="28"/>
        </w:rPr>
        <w:t xml:space="preserve">сельсовет, </w:t>
      </w:r>
      <w:r w:rsidR="00817457">
        <w:rPr>
          <w:rFonts w:ascii="Times New Roman" w:hAnsi="Times New Roman"/>
          <w:sz w:val="28"/>
          <w:szCs w:val="28"/>
        </w:rPr>
        <w:t xml:space="preserve"> Совет</w:t>
      </w:r>
      <w:proofErr w:type="gramEnd"/>
      <w:r w:rsidR="00817457">
        <w:rPr>
          <w:rFonts w:ascii="Times New Roman" w:hAnsi="Times New Roman"/>
          <w:sz w:val="28"/>
          <w:szCs w:val="28"/>
        </w:rPr>
        <w:t xml:space="preserve"> депутатов решил:</w:t>
      </w:r>
    </w:p>
    <w:p w:rsidR="00817457" w:rsidRPr="00817457" w:rsidRDefault="00925234" w:rsidP="000F3B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Считать утратившим силу решение Совета депутатов</w:t>
      </w:r>
      <w:r w:rsidR="00817457" w:rsidRPr="00817457">
        <w:rPr>
          <w:rFonts w:ascii="Times New Roman" w:hAnsi="Times New Roman"/>
          <w:sz w:val="28"/>
          <w:szCs w:val="28"/>
        </w:rPr>
        <w:t xml:space="preserve"> № 104 от 20.03.2024 </w:t>
      </w:r>
      <w:r w:rsidR="00817457" w:rsidRPr="008174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«Об утверждении Порядка ведения реестра муниципального имущества муниципального образования Рязановский сельсовет </w:t>
      </w:r>
      <w:proofErr w:type="spellStart"/>
      <w:r w:rsidR="00817457" w:rsidRPr="008174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Асекеевского</w:t>
      </w:r>
      <w:proofErr w:type="spellEnd"/>
      <w:r w:rsidR="00817457" w:rsidRPr="008174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Оренбургской области»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3B2C" w:rsidRPr="000F3B2C" w:rsidRDefault="000F3B2C" w:rsidP="000F3B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0F3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принятия и </w:t>
      </w:r>
      <w:proofErr w:type="gramStart"/>
      <w:r w:rsidRPr="000F3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  официальному</w:t>
      </w:r>
      <w:proofErr w:type="gramEnd"/>
      <w:r w:rsidRPr="000F3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опубликованию (обнародованию).</w:t>
      </w:r>
    </w:p>
    <w:p w:rsidR="000F3B2C" w:rsidRPr="000F3B2C" w:rsidRDefault="000F3B2C" w:rsidP="000F3B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F3B2C" w:rsidRPr="000F3B2C" w:rsidRDefault="000F3B2C" w:rsidP="000F3B2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F3B2C" w:rsidRPr="000F3B2C" w:rsidRDefault="000F3B2C" w:rsidP="000F3B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F3B2C" w:rsidRPr="000F3B2C" w:rsidRDefault="000F3B2C" w:rsidP="000F3B2C">
      <w:pPr>
        <w:widowControl w:val="0"/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B2C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С.С. Свиридова</w:t>
      </w:r>
    </w:p>
    <w:p w:rsidR="000F3B2C" w:rsidRPr="000F3B2C" w:rsidRDefault="000F3B2C" w:rsidP="000F3B2C">
      <w:pPr>
        <w:widowControl w:val="0"/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3B2C" w:rsidRPr="000F3B2C" w:rsidRDefault="000F3B2C" w:rsidP="000F3B2C">
      <w:pPr>
        <w:widowControl w:val="0"/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B2C" w:rsidRPr="000F3B2C" w:rsidRDefault="000F3B2C" w:rsidP="000F3B2C">
      <w:pPr>
        <w:widowControl w:val="0"/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B2C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817457" w:rsidRPr="000F3B2C" w:rsidRDefault="000F3B2C" w:rsidP="000F3B2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F3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817457" w:rsidRPr="000F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3997"/>
    <w:multiLevelType w:val="hybridMultilevel"/>
    <w:tmpl w:val="9B12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97"/>
    <w:rsid w:val="000F3B2C"/>
    <w:rsid w:val="00591BFA"/>
    <w:rsid w:val="00817457"/>
    <w:rsid w:val="00925234"/>
    <w:rsid w:val="00D12097"/>
    <w:rsid w:val="00D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EB86-5E33-4E3A-8255-71E90B43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D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2024-08-09T04:44:00Z</cp:lastPrinted>
  <dcterms:created xsi:type="dcterms:W3CDTF">2024-08-09T04:10:00Z</dcterms:created>
  <dcterms:modified xsi:type="dcterms:W3CDTF">2024-08-09T04:44:00Z</dcterms:modified>
</cp:coreProperties>
</file>