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A76A2" w:rsidRPr="00CA76A2" w:rsidTr="00663CF6">
        <w:tc>
          <w:tcPr>
            <w:tcW w:w="9570" w:type="dxa"/>
          </w:tcPr>
          <w:p w:rsidR="00CA76A2" w:rsidRPr="00CA76A2" w:rsidRDefault="00CA76A2" w:rsidP="00CA76A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A76A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2EF56E" wp14:editId="6B8A8541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6A2" w:rsidRPr="00CA76A2" w:rsidRDefault="00CA76A2" w:rsidP="00CA76A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CA76A2"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CA76A2" w:rsidRPr="00CA76A2" w:rsidRDefault="00CA76A2" w:rsidP="00CA76A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CA76A2">
              <w:rPr>
                <w:b/>
                <w:sz w:val="28"/>
                <w:szCs w:val="28"/>
                <w:lang w:val="ru-RU" w:eastAsia="ru-RU"/>
              </w:rPr>
              <w:t xml:space="preserve">МУНИЦИПАЛЬНОГО ОБРАЗОВАНИЯ РЯЗАНОВСКИЙ СЕЛЬСОВЕТ </w:t>
            </w:r>
          </w:p>
          <w:p w:rsidR="00CA76A2" w:rsidRPr="00CA76A2" w:rsidRDefault="00CA76A2" w:rsidP="00CA76A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CA76A2">
              <w:rPr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CA76A2" w:rsidRPr="00CA76A2" w:rsidRDefault="00CA76A2" w:rsidP="00CA76A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CA76A2" w:rsidRPr="00CA76A2" w:rsidRDefault="00CA76A2" w:rsidP="00CA76A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CA76A2"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CA76A2" w:rsidRPr="00CA76A2" w:rsidRDefault="00CA76A2" w:rsidP="00CA76A2">
      <w:pPr>
        <w:pBdr>
          <w:bottom w:val="doub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11.03.2024                                 с. Рязановка        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A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CA76A2" w:rsidRDefault="00CA76A2" w:rsidP="00CA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6A2" w:rsidRDefault="00CA76A2" w:rsidP="00CA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6A2" w:rsidRDefault="00CA76A2" w:rsidP="00CA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</w:r>
    </w:p>
    <w:p w:rsidR="00CA76A2" w:rsidRDefault="00CA76A2" w:rsidP="00CA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</w:t>
      </w:r>
      <w:proofErr w:type="gramStart"/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Уставом</w:t>
      </w:r>
      <w:proofErr w:type="gramEnd"/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 постановляю: 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_Hlk113459621"/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мест, на которые запрещается возвращать животных без владельцев (приложение № 1). 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(приложение № 2). </w:t>
      </w:r>
    </w:p>
    <w:bookmarkEnd w:id="0"/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А.В. Брусилов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1 </w:t>
      </w:r>
    </w:p>
    <w:p w:rsidR="00CA76A2" w:rsidRPr="00CA76A2" w:rsidRDefault="00CA76A2" w:rsidP="00CA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A76A2" w:rsidRPr="00CA76A2" w:rsidRDefault="00CA76A2" w:rsidP="00CA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CA76A2" w:rsidRPr="00CA76A2" w:rsidRDefault="00CA76A2" w:rsidP="00CA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>1.03.2024  №</w:t>
      </w:r>
      <w:proofErr w:type="gramEnd"/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CA76A2" w:rsidRPr="00CA76A2" w:rsidRDefault="00CA76A2" w:rsidP="00CA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МЕСТ, НА КОТОРЫЕ ЗАПРЕЩАЕТСЯ ВОЗВРАЩАТЬ </w:t>
      </w:r>
    </w:p>
    <w:p w:rsidR="00CA76A2" w:rsidRPr="00CA76A2" w:rsidRDefault="00CA76A2" w:rsidP="00CA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ЖИВОТНЫХ БЕЗ ВЛАДЕЛЬЦЕВ 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учреждений социальной сферы; 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объектов здравоохранения; 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образовательных учреждений (школы, детские сады); 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детские площадки; 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общественные территории (сады, парки, скверы); 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торгово-развлекательных центров; 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территории розничных рынков.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2 </w:t>
      </w:r>
    </w:p>
    <w:p w:rsidR="00CA76A2" w:rsidRPr="00CA76A2" w:rsidRDefault="00CA76A2" w:rsidP="00CA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A76A2" w:rsidRPr="00CA76A2" w:rsidRDefault="00CA76A2" w:rsidP="00CA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CA76A2" w:rsidRPr="00CA76A2" w:rsidRDefault="00CA76A2" w:rsidP="00CA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  №</w:t>
      </w:r>
      <w:proofErr w:type="gramEnd"/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CA76A2" w:rsidRPr="00CA76A2" w:rsidRDefault="00CA76A2" w:rsidP="00CA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ЛИЦ, УПОЛНОМОЧЕННЫХ НА ПРИНЯТИЕ РЕШЕНИЙ О ВОЗВРАТЕ ЖИВОТНЫХ </w:t>
      </w:r>
    </w:p>
    <w:p w:rsidR="00CA76A2" w:rsidRPr="00CA76A2" w:rsidRDefault="00CA76A2" w:rsidP="00CA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 ВЛАДЕЛЬЦЕВ НА ПРЕЖНИЕ МЕСТА ИХ ОБИТАНИЯ </w:t>
      </w: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CA76A2" w:rsidRPr="00CA76A2" w:rsidRDefault="00CA76A2" w:rsidP="00CA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2" w:rsidRPr="00CA76A2" w:rsidRDefault="00CA76A2" w:rsidP="00C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76A2" w:rsidRPr="00CA76A2" w:rsidRDefault="00CA76A2" w:rsidP="00CA76A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1F1C" w:rsidRDefault="00041F1C"/>
    <w:sectPr w:rsidR="0004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B5"/>
    <w:rsid w:val="00041F1C"/>
    <w:rsid w:val="008A1DB5"/>
    <w:rsid w:val="00CA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179D3-53D1-499D-B316-CCF521B1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CA76A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A7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2024-03-22T11:56:00Z</cp:lastPrinted>
  <dcterms:created xsi:type="dcterms:W3CDTF">2024-03-22T11:51:00Z</dcterms:created>
  <dcterms:modified xsi:type="dcterms:W3CDTF">2024-03-22T11:56:00Z</dcterms:modified>
</cp:coreProperties>
</file>