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796D46" w:rsidRPr="00796D46" w:rsidTr="00CF6F8B">
        <w:tc>
          <w:tcPr>
            <w:tcW w:w="9570" w:type="dxa"/>
          </w:tcPr>
          <w:p w:rsidR="00796D46" w:rsidRPr="00796D46" w:rsidRDefault="00796D46" w:rsidP="00796D46">
            <w:pPr>
              <w:suppressAutoHyphens w:val="0"/>
              <w:jc w:val="center"/>
              <w:rPr>
                <w:rFonts w:eastAsia="Times New Roman"/>
                <w:b/>
                <w:color w:val="auto"/>
                <w:lang w:val="en-US" w:eastAsia="en-US" w:bidi="en-US"/>
              </w:rPr>
            </w:pPr>
            <w:r w:rsidRPr="00796D46">
              <w:rPr>
                <w:rFonts w:eastAsia="Times New Roman"/>
                <w:noProof/>
                <w:color w:val="auto"/>
                <w:lang w:eastAsia="ru-RU"/>
              </w:rPr>
              <w:drawing>
                <wp:inline distT="0" distB="0" distL="0" distR="0">
                  <wp:extent cx="5048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D46" w:rsidRPr="00796D46" w:rsidRDefault="00796D46" w:rsidP="00796D46">
            <w:pPr>
              <w:suppressAutoHyphens w:val="0"/>
              <w:jc w:val="center"/>
              <w:rPr>
                <w:rFonts w:eastAsia="Times New Roman"/>
                <w:b/>
                <w:color w:val="auto"/>
                <w:lang w:eastAsia="en-US" w:bidi="en-US"/>
              </w:rPr>
            </w:pPr>
            <w:r w:rsidRPr="00796D46">
              <w:rPr>
                <w:rFonts w:eastAsia="Times New Roman"/>
                <w:b/>
                <w:color w:val="auto"/>
                <w:lang w:eastAsia="en-US" w:bidi="en-US"/>
              </w:rPr>
              <w:t>АДМИНИСТРАЦИЯ</w:t>
            </w:r>
          </w:p>
          <w:p w:rsidR="00796D46" w:rsidRPr="00796D46" w:rsidRDefault="00796D46" w:rsidP="00796D46">
            <w:pPr>
              <w:suppressAutoHyphens w:val="0"/>
              <w:jc w:val="center"/>
              <w:rPr>
                <w:rFonts w:eastAsia="Times New Roman"/>
                <w:b/>
                <w:color w:val="auto"/>
                <w:lang w:eastAsia="en-US" w:bidi="en-US"/>
              </w:rPr>
            </w:pPr>
            <w:r w:rsidRPr="00796D46">
              <w:rPr>
                <w:rFonts w:eastAsia="Times New Roman"/>
                <w:b/>
                <w:color w:val="auto"/>
                <w:lang w:eastAsia="en-US" w:bidi="en-US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796D46" w:rsidRPr="00796D46" w:rsidRDefault="00796D46" w:rsidP="00796D46">
            <w:pPr>
              <w:suppressAutoHyphens w:val="0"/>
              <w:jc w:val="center"/>
              <w:rPr>
                <w:rFonts w:eastAsia="Times New Roman"/>
                <w:b/>
                <w:color w:val="auto"/>
                <w:lang w:eastAsia="en-US" w:bidi="en-US"/>
              </w:rPr>
            </w:pPr>
          </w:p>
          <w:p w:rsidR="00796D46" w:rsidRPr="00796D46" w:rsidRDefault="00796D46" w:rsidP="00796D46">
            <w:pPr>
              <w:suppressAutoHyphens w:val="0"/>
              <w:jc w:val="center"/>
              <w:rPr>
                <w:rFonts w:eastAsia="Times New Roman"/>
                <w:color w:val="auto"/>
                <w:lang w:eastAsia="en-US" w:bidi="en-US"/>
              </w:rPr>
            </w:pPr>
            <w:r w:rsidRPr="00796D46">
              <w:rPr>
                <w:rFonts w:eastAsia="Times New Roman"/>
                <w:b/>
                <w:color w:val="auto"/>
                <w:lang w:eastAsia="en-US" w:bidi="en-US"/>
              </w:rPr>
              <w:t>П О С Т А Н О В Л Е Н И Е</w:t>
            </w:r>
          </w:p>
        </w:tc>
      </w:tr>
    </w:tbl>
    <w:p w:rsidR="00796D46" w:rsidRPr="00796D46" w:rsidRDefault="00796D46" w:rsidP="00796D46">
      <w:pPr>
        <w:pBdr>
          <w:bottom w:val="double" w:sz="6" w:space="1" w:color="auto"/>
        </w:pBdr>
        <w:suppressAutoHyphens w:val="0"/>
        <w:jc w:val="center"/>
        <w:rPr>
          <w:rFonts w:eastAsia="Times New Roman"/>
          <w:color w:val="auto"/>
          <w:lang w:eastAsia="en-US" w:bidi="en-US"/>
        </w:rPr>
      </w:pPr>
    </w:p>
    <w:p w:rsidR="00796D46" w:rsidRPr="00796D46" w:rsidRDefault="00796D46" w:rsidP="00796D46">
      <w:pPr>
        <w:suppressAutoHyphens w:val="0"/>
        <w:jc w:val="center"/>
        <w:rPr>
          <w:rFonts w:eastAsia="Times New Roman"/>
          <w:b/>
          <w:color w:val="auto"/>
          <w:lang w:eastAsia="en-US" w:bidi="en-US"/>
        </w:rPr>
      </w:pPr>
      <w:r w:rsidRPr="00796D46">
        <w:rPr>
          <w:rFonts w:eastAsia="Times New Roman"/>
          <w:b/>
          <w:color w:val="auto"/>
          <w:lang w:eastAsia="en-US" w:bidi="en-US"/>
        </w:rPr>
        <w:t>0</w:t>
      </w:r>
      <w:r>
        <w:rPr>
          <w:rFonts w:eastAsia="Times New Roman"/>
          <w:b/>
          <w:color w:val="auto"/>
          <w:lang w:eastAsia="en-US" w:bidi="en-US"/>
        </w:rPr>
        <w:t>8</w:t>
      </w:r>
      <w:r w:rsidRPr="00796D46">
        <w:rPr>
          <w:rFonts w:eastAsia="Times New Roman"/>
          <w:b/>
          <w:color w:val="auto"/>
          <w:lang w:eastAsia="en-US" w:bidi="en-US"/>
        </w:rPr>
        <w:t>.04.2026                                   с. Рязановка                                            № 1</w:t>
      </w:r>
      <w:r>
        <w:rPr>
          <w:rFonts w:eastAsia="Times New Roman"/>
          <w:b/>
          <w:color w:val="auto"/>
          <w:lang w:eastAsia="en-US" w:bidi="en-US"/>
        </w:rPr>
        <w:t>6</w:t>
      </w:r>
      <w:r w:rsidRPr="00796D46">
        <w:rPr>
          <w:rFonts w:eastAsia="Times New Roman"/>
          <w:b/>
          <w:color w:val="auto"/>
          <w:lang w:eastAsia="en-US" w:bidi="en-US"/>
        </w:rPr>
        <w:t>-п</w:t>
      </w:r>
    </w:p>
    <w:p w:rsidR="00796D46" w:rsidRDefault="00796D46" w:rsidP="002E6DB0">
      <w:pPr>
        <w:jc w:val="center"/>
        <w:rPr>
          <w:b/>
          <w:bCs/>
          <w:color w:val="auto"/>
        </w:rPr>
      </w:pPr>
    </w:p>
    <w:p w:rsidR="002E6DB0" w:rsidRDefault="00796D46" w:rsidP="002E6DB0">
      <w:pPr>
        <w:jc w:val="right"/>
        <w:rPr>
          <w:sz w:val="24"/>
          <w:szCs w:val="24"/>
        </w:rPr>
      </w:pPr>
      <w:r>
        <w:rPr>
          <w:b/>
          <w:bCs/>
          <w:color w:val="auto"/>
        </w:rPr>
        <w:t xml:space="preserve"> </w:t>
      </w:r>
    </w:p>
    <w:p w:rsidR="00796D46" w:rsidRPr="00796D46" w:rsidRDefault="002E6DB0" w:rsidP="00796D46">
      <w:pPr>
        <w:tabs>
          <w:tab w:val="left" w:pos="900"/>
        </w:tabs>
        <w:jc w:val="center"/>
        <w:rPr>
          <w:rFonts w:eastAsia="Times New Roman"/>
          <w:b/>
          <w:color w:val="auto"/>
          <w:lang w:eastAsia="ru-RU"/>
        </w:rPr>
      </w:pPr>
      <w:r w:rsidRPr="00796D46">
        <w:rPr>
          <w:b/>
          <w:color w:val="auto"/>
        </w:rPr>
        <w:t>О внесении изменени</w:t>
      </w:r>
      <w:r w:rsidR="00796D46" w:rsidRPr="00796D46">
        <w:rPr>
          <w:b/>
          <w:color w:val="auto"/>
        </w:rPr>
        <w:t>й в постановление администрации № 5</w:t>
      </w:r>
      <w:r w:rsidR="00082941">
        <w:rPr>
          <w:b/>
          <w:color w:val="auto"/>
        </w:rPr>
        <w:t>2</w:t>
      </w:r>
      <w:r w:rsidR="00796D46" w:rsidRPr="00796D46">
        <w:rPr>
          <w:b/>
          <w:color w:val="auto"/>
        </w:rPr>
        <w:t xml:space="preserve">-п от </w:t>
      </w:r>
      <w:proofErr w:type="gramStart"/>
      <w:r w:rsidR="00796D46" w:rsidRPr="00796D46">
        <w:rPr>
          <w:b/>
          <w:color w:val="auto"/>
        </w:rPr>
        <w:t>29.12.2025</w:t>
      </w:r>
      <w:r w:rsidRPr="00796D46">
        <w:rPr>
          <w:b/>
          <w:color w:val="auto"/>
        </w:rPr>
        <w:t xml:space="preserve"> </w:t>
      </w:r>
      <w:r w:rsidR="00796D46" w:rsidRPr="00796D46">
        <w:rPr>
          <w:b/>
          <w:iCs/>
          <w:color w:val="auto"/>
        </w:rPr>
        <w:t xml:space="preserve"> </w:t>
      </w:r>
      <w:r w:rsidR="00796D46">
        <w:rPr>
          <w:b/>
          <w:iCs/>
          <w:color w:val="auto"/>
        </w:rPr>
        <w:t>«</w:t>
      </w:r>
      <w:proofErr w:type="gramEnd"/>
      <w:r w:rsidR="00796D46" w:rsidRPr="00796D46">
        <w:rPr>
          <w:rFonts w:eastAsia="Times New Roman"/>
          <w:b/>
          <w:color w:val="auto"/>
          <w:lang w:eastAsia="ru-RU"/>
        </w:rPr>
        <w:t xml:space="preserve">Об утверждении стандарта антикоррупционного поведения муниципального   служащего администрации Рязановского сельсовета </w:t>
      </w:r>
      <w:proofErr w:type="spellStart"/>
      <w:r w:rsidR="00796D46" w:rsidRPr="00796D46">
        <w:rPr>
          <w:rFonts w:eastAsia="Times New Roman"/>
          <w:b/>
          <w:color w:val="auto"/>
          <w:lang w:eastAsia="ru-RU"/>
        </w:rPr>
        <w:t>Асекеевского</w:t>
      </w:r>
      <w:proofErr w:type="spellEnd"/>
      <w:r w:rsidR="00796D46" w:rsidRPr="00796D46">
        <w:rPr>
          <w:rFonts w:eastAsia="Times New Roman"/>
          <w:b/>
          <w:color w:val="auto"/>
          <w:lang w:eastAsia="ru-RU"/>
        </w:rPr>
        <w:t xml:space="preserve"> района Оренбургского района</w:t>
      </w:r>
      <w:r w:rsidR="00796D46">
        <w:rPr>
          <w:rFonts w:eastAsia="Times New Roman"/>
          <w:b/>
          <w:color w:val="auto"/>
          <w:lang w:eastAsia="ru-RU"/>
        </w:rPr>
        <w:t>»</w:t>
      </w:r>
    </w:p>
    <w:p w:rsidR="002E6DB0" w:rsidRDefault="002E6DB0" w:rsidP="002E6DB0">
      <w:pPr>
        <w:tabs>
          <w:tab w:val="left" w:pos="6450"/>
        </w:tabs>
        <w:jc w:val="center"/>
        <w:rPr>
          <w:iCs/>
          <w:color w:val="auto"/>
        </w:rPr>
      </w:pPr>
    </w:p>
    <w:p w:rsidR="002E6DB0" w:rsidRDefault="002E6DB0" w:rsidP="002E6DB0">
      <w:pPr>
        <w:tabs>
          <w:tab w:val="left" w:pos="6450"/>
        </w:tabs>
        <w:rPr>
          <w:color w:val="auto"/>
        </w:rPr>
      </w:pPr>
    </w:p>
    <w:p w:rsidR="002E6DB0" w:rsidRDefault="002E6DB0" w:rsidP="002E6DB0">
      <w:pPr>
        <w:ind w:firstLine="567"/>
        <w:jc w:val="both"/>
        <w:rPr>
          <w:color w:val="auto"/>
        </w:rPr>
      </w:pPr>
      <w:r>
        <w:rPr>
          <w:color w:val="auto"/>
        </w:rPr>
        <w:t xml:space="preserve">В соответствии с Федеральным законом от 28 декабря 2025 г. № 505-ФЗ «О внесении изменений в отдельные законодательные акты Российской Федерации», </w:t>
      </w:r>
      <w:r>
        <w:rPr>
          <w:rFonts w:eastAsia="Times New Roman"/>
          <w:color w:val="auto"/>
          <w:lang w:eastAsia="ru-RU"/>
        </w:rPr>
        <w:t>администрация</w:t>
      </w:r>
      <w:r>
        <w:rPr>
          <w:iCs/>
          <w:color w:val="000000"/>
        </w:rPr>
        <w:t xml:space="preserve"> Рязановского сельсовета</w:t>
      </w:r>
      <w:r>
        <w:t xml:space="preserve"> </w:t>
      </w:r>
      <w:proofErr w:type="spellStart"/>
      <w:proofErr w:type="gramStart"/>
      <w:r>
        <w:rPr>
          <w:iCs/>
          <w:color w:val="000000"/>
        </w:rPr>
        <w:t>Асекеевского</w:t>
      </w:r>
      <w:proofErr w:type="spellEnd"/>
      <w:r>
        <w:rPr>
          <w:iCs/>
          <w:color w:val="000000"/>
        </w:rPr>
        <w:t xml:space="preserve">  района</w:t>
      </w:r>
      <w:proofErr w:type="gramEnd"/>
      <w:r>
        <w:rPr>
          <w:iCs/>
          <w:color w:val="000000"/>
        </w:rPr>
        <w:t xml:space="preserve"> Оренбургской области </w:t>
      </w:r>
      <w:r w:rsidR="00796D46">
        <w:rPr>
          <w:iCs/>
          <w:color w:val="000000"/>
        </w:rPr>
        <w:t>постановляет</w:t>
      </w:r>
      <w:r>
        <w:rPr>
          <w:color w:val="auto"/>
          <w:shd w:val="clear" w:color="auto" w:fill="FFFFFF"/>
        </w:rPr>
        <w:t>:</w:t>
      </w:r>
    </w:p>
    <w:p w:rsidR="002E6DB0" w:rsidRDefault="002E6DB0" w:rsidP="002E6DB0">
      <w:pPr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 xml:space="preserve">1. </w:t>
      </w:r>
      <w:r>
        <w:rPr>
          <w:color w:val="auto"/>
        </w:rPr>
        <w:t xml:space="preserve">Подпункт 8 пункта 2.1 раздела 2 </w:t>
      </w:r>
      <w:r>
        <w:rPr>
          <w:iCs/>
          <w:color w:val="000000"/>
        </w:rPr>
        <w:t xml:space="preserve">Стандарта антикоррупционного поведения муниципального служащего администрации Рязановского сельсовета </w:t>
      </w:r>
      <w:proofErr w:type="spellStart"/>
      <w:r>
        <w:rPr>
          <w:iCs/>
          <w:color w:val="000000"/>
        </w:rPr>
        <w:t>Асекеевского</w:t>
      </w:r>
      <w:proofErr w:type="spellEnd"/>
      <w:r>
        <w:rPr>
          <w:iCs/>
          <w:color w:val="000000"/>
        </w:rPr>
        <w:t xml:space="preserve"> района Оренбургской области, утвержденного постановлением администрации Рязановского сельсовета</w:t>
      </w:r>
      <w:r>
        <w:t xml:space="preserve"> </w:t>
      </w:r>
      <w:proofErr w:type="spellStart"/>
      <w:proofErr w:type="gramStart"/>
      <w:r>
        <w:rPr>
          <w:iCs/>
          <w:color w:val="000000"/>
        </w:rPr>
        <w:t>Асекеевского</w:t>
      </w:r>
      <w:proofErr w:type="spellEnd"/>
      <w:r>
        <w:rPr>
          <w:iCs/>
          <w:color w:val="000000"/>
        </w:rPr>
        <w:t xml:space="preserve">  района</w:t>
      </w:r>
      <w:proofErr w:type="gramEnd"/>
      <w:r>
        <w:rPr>
          <w:iCs/>
          <w:color w:val="000000"/>
        </w:rPr>
        <w:t xml:space="preserve"> Оренбургской области от 29 декабря 2025 г. № </w:t>
      </w:r>
      <w:r w:rsidRPr="00796D46">
        <w:rPr>
          <w:iCs/>
          <w:color w:val="000000" w:themeColor="text1"/>
        </w:rPr>
        <w:t>5</w:t>
      </w:r>
      <w:r w:rsidR="00082941">
        <w:rPr>
          <w:iCs/>
          <w:color w:val="000000" w:themeColor="text1"/>
        </w:rPr>
        <w:t>2</w:t>
      </w:r>
      <w:bookmarkStart w:id="0" w:name="_GoBack"/>
      <w:bookmarkEnd w:id="0"/>
      <w:r w:rsidRPr="00796D46">
        <w:rPr>
          <w:iCs/>
          <w:color w:val="000000" w:themeColor="text1"/>
        </w:rPr>
        <w:t>-п:</w:t>
      </w:r>
    </w:p>
    <w:p w:rsidR="002E6DB0" w:rsidRPr="00796D46" w:rsidRDefault="002E6DB0" w:rsidP="002E6DB0">
      <w:pPr>
        <w:ind w:firstLine="567"/>
        <w:jc w:val="both"/>
        <w:rPr>
          <w:iCs/>
          <w:color w:val="000000" w:themeColor="text1"/>
        </w:rPr>
      </w:pPr>
      <w:r w:rsidRPr="00796D46">
        <w:rPr>
          <w:iCs/>
          <w:color w:val="000000" w:themeColor="text1"/>
        </w:rPr>
        <w:t xml:space="preserve">«8) </w:t>
      </w:r>
      <w:r w:rsidRPr="00796D46">
        <w:rPr>
          <w:color w:val="000000" w:themeColor="text1"/>
        </w:rPr>
        <w:t>представлять в установленном порядке предусмотренные законодательством Российской Федерации сведения о себе и членах своей семьи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доходам»;</w:t>
      </w:r>
      <w:r w:rsidRPr="00796D46">
        <w:rPr>
          <w:iCs/>
          <w:color w:val="000000" w:themeColor="text1"/>
        </w:rPr>
        <w:t>».</w:t>
      </w:r>
    </w:p>
    <w:p w:rsidR="00796D46" w:rsidRPr="00796D46" w:rsidRDefault="00796D46" w:rsidP="00796D46">
      <w:pPr>
        <w:pStyle w:val="a3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color w:val="000000" w:themeColor="text1"/>
        </w:rPr>
        <w:t xml:space="preserve"> </w:t>
      </w:r>
      <w:r w:rsidRPr="00796D46">
        <w:rPr>
          <w:rFonts w:eastAsia="Times New Roman"/>
          <w:color w:val="000000"/>
          <w:lang w:eastAsia="ru-RU"/>
        </w:rPr>
        <w:t>2. Контроль за исполнением настоящего постановления оставляю за собой.</w:t>
      </w:r>
    </w:p>
    <w:p w:rsidR="00796D46" w:rsidRPr="00796D46" w:rsidRDefault="00796D46" w:rsidP="00796D4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eastAsia="ru-RU"/>
        </w:rPr>
      </w:pPr>
      <w:r w:rsidRPr="00796D46">
        <w:rPr>
          <w:rFonts w:eastAsia="Times New Roman"/>
          <w:color w:val="000000"/>
          <w:lang w:eastAsia="ru-RU"/>
        </w:rPr>
        <w:t>3. Постановление вступает в силу после подписания.</w:t>
      </w:r>
    </w:p>
    <w:p w:rsidR="00796D46" w:rsidRPr="00796D46" w:rsidRDefault="00796D46" w:rsidP="00796D46">
      <w:pPr>
        <w:suppressAutoHyphens w:val="0"/>
        <w:jc w:val="both"/>
        <w:rPr>
          <w:rFonts w:eastAsia="Times New Roman"/>
          <w:color w:val="auto"/>
          <w:lang w:eastAsia="ru-RU"/>
        </w:rPr>
      </w:pPr>
    </w:p>
    <w:p w:rsidR="00796D46" w:rsidRPr="00796D46" w:rsidRDefault="00796D46" w:rsidP="00796D46">
      <w:pPr>
        <w:suppressAutoHyphens w:val="0"/>
        <w:rPr>
          <w:rFonts w:eastAsia="Times New Roman"/>
          <w:color w:val="auto"/>
          <w:lang w:eastAsia="ru-RU"/>
        </w:rPr>
      </w:pPr>
    </w:p>
    <w:p w:rsidR="00796D46" w:rsidRPr="00796D46" w:rsidRDefault="00796D46" w:rsidP="00796D46">
      <w:pPr>
        <w:suppressAutoHyphens w:val="0"/>
        <w:rPr>
          <w:rFonts w:eastAsia="Times New Roman"/>
          <w:color w:val="auto"/>
          <w:lang w:eastAsia="ru-RU"/>
        </w:rPr>
      </w:pPr>
    </w:p>
    <w:p w:rsidR="00796D46" w:rsidRPr="00796D46" w:rsidRDefault="00796D46" w:rsidP="00796D46">
      <w:pPr>
        <w:suppressAutoHyphens w:val="0"/>
        <w:rPr>
          <w:rFonts w:eastAsia="Times New Roman"/>
          <w:color w:val="auto"/>
          <w:sz w:val="24"/>
          <w:szCs w:val="24"/>
          <w:lang w:eastAsia="ru-RU"/>
        </w:rPr>
      </w:pPr>
      <w:proofErr w:type="gramStart"/>
      <w:r w:rsidRPr="00796D46">
        <w:rPr>
          <w:rFonts w:eastAsia="Times New Roman"/>
          <w:color w:val="auto"/>
          <w:lang w:eastAsia="ru-RU"/>
        </w:rPr>
        <w:t>Глава  муниципального</w:t>
      </w:r>
      <w:proofErr w:type="gramEnd"/>
      <w:r w:rsidRPr="00796D46">
        <w:rPr>
          <w:rFonts w:eastAsia="Times New Roman"/>
          <w:color w:val="auto"/>
          <w:lang w:eastAsia="ru-RU"/>
        </w:rPr>
        <w:t xml:space="preserve"> образования                                            О.Н. Шевченко</w:t>
      </w:r>
    </w:p>
    <w:p w:rsidR="00796D46" w:rsidRPr="00796D46" w:rsidRDefault="00796D46" w:rsidP="00796D46">
      <w:pPr>
        <w:suppressAutoHyphens w:val="0"/>
        <w:jc w:val="both"/>
        <w:rPr>
          <w:rFonts w:eastAsia="Times New Roman"/>
          <w:color w:val="auto"/>
          <w:lang w:eastAsia="ru-RU"/>
        </w:rPr>
      </w:pPr>
    </w:p>
    <w:p w:rsidR="002E6DB0" w:rsidRDefault="00796D46" w:rsidP="002E6DB0">
      <w:r>
        <w:rPr>
          <w:color w:val="FF0000"/>
        </w:rPr>
        <w:t xml:space="preserve"> </w:t>
      </w:r>
    </w:p>
    <w:p w:rsidR="002E6DB0" w:rsidRDefault="002E6DB0" w:rsidP="002E6DB0"/>
    <w:p w:rsidR="002E6DB0" w:rsidRDefault="00796D46" w:rsidP="002E6DB0">
      <w:pPr>
        <w:rPr>
          <w:color w:val="FF0000"/>
        </w:rPr>
      </w:pPr>
      <w:r>
        <w:rPr>
          <w:color w:val="FF0000"/>
        </w:rPr>
        <w:t xml:space="preserve"> </w:t>
      </w:r>
    </w:p>
    <w:p w:rsidR="0037272D" w:rsidRDefault="0037272D"/>
    <w:sectPr w:rsidR="0037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C5"/>
    <w:rsid w:val="00082941"/>
    <w:rsid w:val="002E6DB0"/>
    <w:rsid w:val="0037272D"/>
    <w:rsid w:val="00796D46"/>
    <w:rsid w:val="00AF0B1C"/>
    <w:rsid w:val="00E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72B7A-3A59-44EC-B0FE-8A138053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B0"/>
    <w:pPr>
      <w:suppressAutoHyphens/>
      <w:spacing w:after="0" w:line="240" w:lineRule="auto"/>
    </w:pPr>
    <w:rPr>
      <w:rFonts w:ascii="Times New Roman" w:eastAsia="Calibri" w:hAnsi="Times New Roman" w:cs="Times New Roman"/>
      <w:color w:val="333333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D46"/>
    <w:pPr>
      <w:suppressAutoHyphens/>
      <w:spacing w:after="0" w:line="240" w:lineRule="auto"/>
    </w:pPr>
    <w:rPr>
      <w:rFonts w:ascii="Times New Roman" w:eastAsia="Calibri" w:hAnsi="Times New Roman" w:cs="Times New Roman"/>
      <w:color w:val="333333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829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941"/>
    <w:rPr>
      <w:rFonts w:ascii="Segoe UI" w:eastAsia="Calibri" w:hAnsi="Segoe UI" w:cs="Segoe UI"/>
      <w:color w:val="33333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2026-04-08T06:41:00Z</cp:lastPrinted>
  <dcterms:created xsi:type="dcterms:W3CDTF">2026-04-06T04:40:00Z</dcterms:created>
  <dcterms:modified xsi:type="dcterms:W3CDTF">2026-04-08T06:41:00Z</dcterms:modified>
</cp:coreProperties>
</file>