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59" w:rsidRDefault="000A3C59" w:rsidP="000A3C59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5D139FF" wp14:editId="4095860F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59" w:rsidRDefault="000A3C59" w:rsidP="000A3C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A3C59" w:rsidRDefault="000A3C59" w:rsidP="000A3C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A3C59" w:rsidRDefault="000A3C59" w:rsidP="000A3C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0A3C59" w:rsidRDefault="000A3C59" w:rsidP="000A3C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A3C59" w:rsidRDefault="000A3C59" w:rsidP="000A3C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26.04.2024                                       с. Рязановка                                         № 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A444FF" w:rsidRDefault="00A444FF"/>
    <w:p w:rsidR="000A3C59" w:rsidRPr="000A3C59" w:rsidRDefault="000A3C59" w:rsidP="000A3C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проведения плановых проверок </w:t>
      </w:r>
    </w:p>
    <w:p w:rsidR="000A3C59" w:rsidRPr="000A3C59" w:rsidRDefault="000A3C59" w:rsidP="000A3C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юридических лиц и индивидуальных предпринимателей</w:t>
      </w:r>
    </w:p>
    <w:p w:rsidR="000A3C59" w:rsidRPr="000A3C59" w:rsidRDefault="000A3C59" w:rsidP="000A3C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 Рязановский</w:t>
      </w:r>
      <w:proofErr w:type="gramEnd"/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основании </w:t>
      </w:r>
      <w:proofErr w:type="gramStart"/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>Федерального  закона</w:t>
      </w:r>
      <w:proofErr w:type="gramEnd"/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26.12.2008 №294-ФЗ,</w:t>
      </w:r>
      <w:r w:rsidRPr="000A3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 Уставом муниципального образования Рязановский сельсовет, администрация муниципального образования Рязановский сельсовет  постановляет:</w:t>
      </w: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1.Утвердить </w:t>
      </w:r>
      <w:proofErr w:type="gramStart"/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>План  проведения</w:t>
      </w:r>
      <w:proofErr w:type="gramEnd"/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проверок  юридических лиц и индивидуальных предпринимателей муниципального образования  Рязановский сельсовет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 приложения.</w:t>
      </w:r>
    </w:p>
    <w:p w:rsidR="000A3C59" w:rsidRPr="000A3C59" w:rsidRDefault="000A3C59" w:rsidP="000A3C5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3C59">
        <w:rPr>
          <w:rFonts w:ascii="Times New Roman" w:hAnsi="Times New Roman"/>
          <w:color w:val="000000"/>
          <w:sz w:val="28"/>
          <w:szCs w:val="28"/>
        </w:rPr>
        <w:t>2.Контроль за выполнением настоящего Постановления оставляю за собой.</w:t>
      </w:r>
    </w:p>
    <w:p w:rsidR="000A3C59" w:rsidRPr="000A3C59" w:rsidRDefault="000A3C59" w:rsidP="000A3C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3C59"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после официального опубликования (обнародования).</w:t>
      </w: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5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прокурору района, в дело, на сайт администрации </w:t>
      </w:r>
      <w:proofErr w:type="spellStart"/>
      <w:r w:rsidRPr="000A3C59">
        <w:rPr>
          <w:rFonts w:ascii="Times New Roman" w:eastAsia="Times New Roman" w:hAnsi="Times New Roman"/>
          <w:sz w:val="24"/>
          <w:szCs w:val="24"/>
          <w:lang w:eastAsia="ru-RU"/>
        </w:rPr>
        <w:t>аморс.рф</w:t>
      </w:r>
      <w:proofErr w:type="spellEnd"/>
      <w:r w:rsidRPr="000A3C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3C59" w:rsidRPr="000A3C59">
          <w:pgSz w:w="11906" w:h="16838"/>
          <w:pgMar w:top="1134" w:right="850" w:bottom="1134" w:left="1701" w:header="708" w:footer="708" w:gutter="0"/>
          <w:cols w:space="720"/>
        </w:sect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5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1520"/>
        <w:gridCol w:w="960"/>
        <w:gridCol w:w="520"/>
        <w:gridCol w:w="960"/>
        <w:gridCol w:w="1120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0A3C59" w:rsidRPr="000A3C59" w:rsidTr="00F05BA6">
        <w:trPr>
          <w:trHeight w:val="142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Муниципальное образование   </w:t>
            </w:r>
            <w:proofErr w:type="gramStart"/>
            <w:r w:rsidRPr="000A3C5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Рязановский  сельсовет</w:t>
            </w:r>
            <w:proofErr w:type="gramEnd"/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УТВЕРЖДЕН</w:t>
            </w: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Брусилов А.В. _________________</w:t>
            </w: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80" w:type="dxa"/>
            <w:gridSpan w:val="4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от  «</w:t>
            </w:r>
            <w:proofErr w:type="gramEnd"/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 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 »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апреля</w:t>
            </w: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  202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60" w:type="dxa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М.П.</w:t>
            </w: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проект</w:t>
            </w: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40" w:type="dxa"/>
            <w:gridSpan w:val="10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проведения плановых проверок юридических лиц и индивидуальных предпринимателей на 202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bookmarkStart w:id="0" w:name="_GoBack"/>
            <w:bookmarkEnd w:id="0"/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</w:t>
            </w:r>
            <w:proofErr w:type="spellStart"/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ф.и.о.</w:t>
            </w:r>
            <w:proofErr w:type="spellEnd"/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 индивидуального предпринимателя(ИП)),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0A3C59" w:rsidRPr="000A3C59" w:rsidTr="00F05BA6">
        <w:trPr>
          <w:trHeight w:val="2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79646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 </w:t>
            </w:r>
          </w:p>
        </w:tc>
      </w:tr>
    </w:tbl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C59" w:rsidRPr="000A3C59" w:rsidRDefault="000A3C59" w:rsidP="000A3C59">
      <w:pPr>
        <w:spacing w:line="259" w:lineRule="auto"/>
        <w:rPr>
          <w:rFonts w:asciiTheme="minorHAnsi" w:eastAsiaTheme="minorHAnsi" w:hAnsiTheme="minorHAnsi" w:cstheme="minorBidi"/>
        </w:rPr>
      </w:pPr>
    </w:p>
    <w:p w:rsidR="000A3C59" w:rsidRDefault="000A3C59"/>
    <w:sectPr w:rsidR="000A3C59" w:rsidSect="000A3C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F9"/>
    <w:rsid w:val="000A3C59"/>
    <w:rsid w:val="00A444FF"/>
    <w:rsid w:val="00D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D714E-FD6E-4D6E-BE73-30AF01F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5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C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2024-05-24T04:26:00Z</cp:lastPrinted>
  <dcterms:created xsi:type="dcterms:W3CDTF">2024-05-24T04:21:00Z</dcterms:created>
  <dcterms:modified xsi:type="dcterms:W3CDTF">2024-05-24T04:29:00Z</dcterms:modified>
</cp:coreProperties>
</file>