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66F8C" w:rsidRPr="00D84CBC" w:rsidTr="00BA5F47">
        <w:tc>
          <w:tcPr>
            <w:tcW w:w="9570" w:type="dxa"/>
          </w:tcPr>
          <w:p w:rsidR="00466F8C" w:rsidRPr="00D84CBC" w:rsidRDefault="00D84CBC" w:rsidP="00D84CBC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</w:t>
            </w:r>
            <w:r w:rsidR="00466F8C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3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 w:eastAsia="ru-RU"/>
              </w:rPr>
              <w:t>ПРОЕКТ</w:t>
            </w: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466F8C" w:rsidRDefault="00466F8C" w:rsidP="00466F8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466F8C" w:rsidRDefault="00466F8C" w:rsidP="00466F8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66F8C" w:rsidRPr="001F7887" w:rsidRDefault="00466F8C" w:rsidP="00D84CBC">
      <w:pPr>
        <w:jc w:val="center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</w:p>
    <w:p w:rsidR="00466F8C" w:rsidRPr="006A5774" w:rsidRDefault="00466F8C" w:rsidP="00466F8C">
      <w:pPr>
        <w:tabs>
          <w:tab w:val="left" w:pos="55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A5774">
        <w:rPr>
          <w:rFonts w:ascii="Times New Roman" w:hAnsi="Times New Roman"/>
          <w:sz w:val="28"/>
          <w:szCs w:val="28"/>
          <w:lang w:val="ru-RU"/>
        </w:rPr>
        <w:t xml:space="preserve">  Об утверждении</w:t>
      </w:r>
      <w:r w:rsidRPr="006A577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Правил определения требований к закупаемым органами местного самоуправления муниципального образования Рязановский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466F8C" w:rsidRPr="00CD051C" w:rsidRDefault="00466F8C" w:rsidP="00466F8C">
      <w:pPr>
        <w:tabs>
          <w:tab w:val="left" w:pos="5580"/>
        </w:tabs>
        <w:ind w:right="3778"/>
        <w:rPr>
          <w:rFonts w:ascii="Times New Roman" w:hAnsi="Times New Roman"/>
          <w:sz w:val="28"/>
          <w:szCs w:val="28"/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2 части 4 статьи 19 Федерального закона № 44-ФЗ от 05.04.2013г. «О контрактной системе в сфере закупок товаров, работ, услуг </w:t>
      </w: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 xml:space="preserve">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муниципального образования  Рязановский сельсовет, администрация  муниципального образования   Рязановский сельсовет постановляет:</w:t>
      </w:r>
    </w:p>
    <w:p w:rsidR="00466F8C" w:rsidRPr="004D62D7" w:rsidRDefault="00466F8C" w:rsidP="00466F8C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CB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Pr="00D84CBC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Правила определения требований к закупаемым органами местного самоуправления муниципального образования</w:t>
      </w:r>
      <w:r w:rsidRPr="00D84CBC">
        <w:rPr>
          <w:rFonts w:ascii="Times New Roman" w:hAnsi="Times New Roman" w:cs="Times New Roman"/>
          <w:sz w:val="28"/>
          <w:szCs w:val="28"/>
          <w:lang w:val="ru-RU"/>
        </w:rPr>
        <w:t xml:space="preserve"> Рязановский сельсовет</w:t>
      </w:r>
      <w:r w:rsidRPr="00D84CBC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D84CBC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</w:t>
      </w:r>
      <w:r w:rsidRPr="004D62D7">
        <w:rPr>
          <w:rFonts w:ascii="Times New Roman" w:hAnsi="Times New Roman" w:cs="Times New Roman"/>
          <w:sz w:val="28"/>
          <w:szCs w:val="28"/>
        </w:rPr>
        <w:t>№1.</w:t>
      </w:r>
    </w:p>
    <w:p w:rsidR="00466F8C" w:rsidRPr="00D84CBC" w:rsidRDefault="00466F8C" w:rsidP="00466F8C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84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Администрации </w:t>
      </w:r>
      <w:r w:rsidRPr="00D84CB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Рязановский сельсовет</w:t>
      </w:r>
      <w:r w:rsidRPr="00D84CBC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Pr="00D84CBC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r:id="rId6" w:anchor="Par30" w:history="1">
        <w:r w:rsidRPr="00D84CB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D84CBC">
        <w:rPr>
          <w:rFonts w:ascii="Times New Roman" w:hAnsi="Times New Roman" w:cs="Times New Roman"/>
          <w:sz w:val="28"/>
          <w:szCs w:val="28"/>
          <w:lang w:val="ru-RU"/>
        </w:rPr>
        <w:t>, утвержденными настоящим постановлением.</w:t>
      </w:r>
    </w:p>
    <w:p w:rsidR="00466F8C" w:rsidRPr="00D84CBC" w:rsidRDefault="00466F8C" w:rsidP="00466F8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D84CBC">
        <w:rPr>
          <w:color w:val="000000"/>
          <w:sz w:val="28"/>
          <w:szCs w:val="28"/>
          <w:lang w:val="ru-RU"/>
        </w:rPr>
        <w:t xml:space="preserve">3. Настоящее Постановление подлежит опубликованию на официальном сайте </w:t>
      </w:r>
      <w:r w:rsidRPr="00D84CBC">
        <w:rPr>
          <w:sz w:val="28"/>
          <w:szCs w:val="28"/>
          <w:lang w:val="ru-RU"/>
        </w:rPr>
        <w:t xml:space="preserve"> </w:t>
      </w:r>
      <w:proofErr w:type="spellStart"/>
      <w:r w:rsidRPr="00D84CBC">
        <w:rPr>
          <w:sz w:val="28"/>
          <w:szCs w:val="28"/>
          <w:lang w:val="ru-RU"/>
        </w:rPr>
        <w:t>аморс</w:t>
      </w:r>
      <w:proofErr w:type="gramStart"/>
      <w:r w:rsidRPr="00D84CBC">
        <w:rPr>
          <w:sz w:val="28"/>
          <w:szCs w:val="28"/>
          <w:lang w:val="ru-RU"/>
        </w:rPr>
        <w:t>.р</w:t>
      </w:r>
      <w:proofErr w:type="gramEnd"/>
      <w:r w:rsidRPr="00D84CBC">
        <w:rPr>
          <w:sz w:val="28"/>
          <w:szCs w:val="28"/>
          <w:lang w:val="ru-RU"/>
        </w:rPr>
        <w:t>ф</w:t>
      </w:r>
      <w:proofErr w:type="spellEnd"/>
      <w:r w:rsidRPr="00D84CBC">
        <w:rPr>
          <w:sz w:val="28"/>
          <w:szCs w:val="28"/>
          <w:lang w:val="ru-RU"/>
        </w:rPr>
        <w:t xml:space="preserve"> </w:t>
      </w:r>
      <w:r w:rsidRPr="00D84CBC">
        <w:rPr>
          <w:color w:val="000000"/>
          <w:sz w:val="28"/>
          <w:szCs w:val="28"/>
          <w:lang w:val="ru-RU"/>
        </w:rPr>
        <w:t xml:space="preserve">администрации  </w:t>
      </w:r>
      <w:r w:rsidRPr="00D84CBC">
        <w:rPr>
          <w:sz w:val="28"/>
          <w:szCs w:val="28"/>
          <w:lang w:val="ru-RU"/>
        </w:rPr>
        <w:t>Рязановского</w:t>
      </w:r>
      <w:r w:rsidRPr="00D84CBC">
        <w:rPr>
          <w:color w:val="000000"/>
          <w:sz w:val="28"/>
          <w:szCs w:val="28"/>
          <w:lang w:val="ru-RU"/>
        </w:rPr>
        <w:t xml:space="preserve"> муниципального образования и в единой информационной системе в сфере закупок (</w:t>
      </w:r>
      <w:hyperlink r:id="rId7" w:history="1">
        <w:r w:rsidRPr="004D62D7">
          <w:rPr>
            <w:rStyle w:val="a3"/>
            <w:sz w:val="28"/>
            <w:szCs w:val="28"/>
          </w:rPr>
          <w:t>www</w:t>
        </w:r>
        <w:r w:rsidRPr="00D84CBC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4D62D7">
          <w:rPr>
            <w:rStyle w:val="a3"/>
            <w:sz w:val="28"/>
            <w:szCs w:val="28"/>
          </w:rPr>
          <w:t>zakupki</w:t>
        </w:r>
        <w:proofErr w:type="spellEnd"/>
        <w:r w:rsidRPr="00D84CBC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4D62D7">
          <w:rPr>
            <w:rStyle w:val="a3"/>
            <w:sz w:val="28"/>
            <w:szCs w:val="28"/>
          </w:rPr>
          <w:t>gov</w:t>
        </w:r>
        <w:proofErr w:type="spellEnd"/>
        <w:r w:rsidRPr="00D84CBC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4D62D7">
          <w:rPr>
            <w:rStyle w:val="a3"/>
            <w:sz w:val="28"/>
            <w:szCs w:val="28"/>
          </w:rPr>
          <w:t>ru</w:t>
        </w:r>
        <w:proofErr w:type="spellEnd"/>
      </w:hyperlink>
      <w:r w:rsidRPr="00D84CBC">
        <w:rPr>
          <w:color w:val="000000"/>
          <w:sz w:val="28"/>
          <w:szCs w:val="28"/>
          <w:lang w:val="ru-RU"/>
        </w:rPr>
        <w:t>).</w:t>
      </w:r>
    </w:p>
    <w:p w:rsidR="00466F8C" w:rsidRDefault="00466F8C" w:rsidP="00466F8C">
      <w:pPr>
        <w:tabs>
          <w:tab w:val="left" w:pos="709"/>
        </w:tabs>
        <w:suppressAutoHyphens/>
        <w:ind w:right="44"/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4. </w:t>
      </w: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466F8C" w:rsidRPr="004D62D7" w:rsidRDefault="00466F8C" w:rsidP="00466F8C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sz w:val="28"/>
          <w:szCs w:val="28"/>
          <w:lang w:val="ru-RU"/>
        </w:rPr>
        <w:t>Глава   администрации                                                                           А.В. Брусило</w:t>
      </w:r>
      <w:r>
        <w:rPr>
          <w:rFonts w:ascii="Times New Roman" w:hAnsi="Times New Roman"/>
          <w:sz w:val="28"/>
          <w:szCs w:val="28"/>
          <w:lang w:val="ru-RU"/>
        </w:rPr>
        <w:t>в</w:t>
      </w:r>
    </w:p>
    <w:p w:rsidR="00466F8C" w:rsidRPr="00CD051C" w:rsidRDefault="00466F8C" w:rsidP="00466F8C">
      <w:pPr>
        <w:outlineLvl w:val="0"/>
        <w:rPr>
          <w:rFonts w:ascii="Times New Roman" w:hAnsi="Times New Roman"/>
          <w:lang w:val="ru-RU"/>
        </w:rPr>
      </w:pPr>
    </w:p>
    <w:p w:rsidR="00466F8C" w:rsidRPr="00D84CBC" w:rsidRDefault="00466F8C" w:rsidP="00466F8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 №1</w:t>
      </w:r>
    </w:p>
    <w:p w:rsidR="00466F8C" w:rsidRPr="00CD051C" w:rsidRDefault="00466F8C" w:rsidP="00466F8C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val="ru-RU"/>
        </w:rPr>
      </w:pPr>
      <w:r w:rsidRPr="00CD051C">
        <w:rPr>
          <w:rFonts w:ascii="Times New Roman" w:hAnsi="Times New Roman"/>
          <w:bCs/>
          <w:lang w:val="ru-RU"/>
        </w:rPr>
        <w:t xml:space="preserve">к постановлению  </w:t>
      </w:r>
    </w:p>
    <w:p w:rsidR="00466F8C" w:rsidRPr="00D84CBC" w:rsidRDefault="00466F8C" w:rsidP="00466F8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№ 54-п от 30.11.2016</w:t>
      </w:r>
    </w:p>
    <w:p w:rsidR="00466F8C" w:rsidRPr="00D84CBC" w:rsidRDefault="00466F8C" w:rsidP="00466F8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F8C" w:rsidRPr="00D84CBC" w:rsidRDefault="00466F8C" w:rsidP="00466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29"/>
      <w:bookmarkEnd w:id="0"/>
      <w:r w:rsidRPr="00D84CBC">
        <w:rPr>
          <w:rFonts w:ascii="Times New Roman" w:hAnsi="Times New Roman" w:cs="Times New Roman"/>
          <w:b/>
          <w:sz w:val="24"/>
          <w:szCs w:val="24"/>
          <w:lang w:val="ru-RU"/>
        </w:rPr>
        <w:t>ПРАВИЛА</w:t>
      </w:r>
    </w:p>
    <w:p w:rsidR="00466F8C" w:rsidRPr="00D84CBC" w:rsidRDefault="00466F8C" w:rsidP="00466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ОПРЕДЕЛЕНИЯ ТРЕБОВАНИЙ К ЗАКУПАЕМЫМ ОРГАНАМИ МЕСТНОГО САМОУПРАВЛЕНИЯ МУНИЦИПАЛЬНОГО ОБРАЗОВАНИЯ  РЯЗАНОВСКИЙ СЕЛЬСОВЕТ И ПОДВЕДОМСТВЕННЫМИ УКАЗЕННЫМ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66F8C" w:rsidRPr="00CD051C" w:rsidRDefault="00466F8C" w:rsidP="00466F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 xml:space="preserve">Настоящий документ устанавливает </w:t>
      </w:r>
      <w:r w:rsidRPr="00CD051C">
        <w:rPr>
          <w:rFonts w:ascii="Times New Roman" w:hAnsi="Times New Roman"/>
          <w:color w:val="000000"/>
          <w:lang w:val="ru-RU" w:bidi="ru-RU"/>
        </w:rPr>
        <w:t xml:space="preserve">Правила определения требований к закупаемым органами местного самоуправления муниципального образования  Рязановский сельсовет </w:t>
      </w:r>
      <w:r w:rsidRPr="00CD051C">
        <w:rPr>
          <w:rFonts w:ascii="Times New Roman" w:hAnsi="Times New Roman"/>
          <w:lang w:val="ru-RU"/>
        </w:rPr>
        <w:t>(далее – муниципальные органы)</w:t>
      </w:r>
      <w:r w:rsidRPr="00CD051C">
        <w:rPr>
          <w:rFonts w:ascii="Times New Roman" w:hAnsi="Times New Roman"/>
          <w:color w:val="000000"/>
          <w:lang w:val="ru-RU"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>Муниципальными органами в целях настоящих Правил являются:</w:t>
      </w:r>
    </w:p>
    <w:p w:rsidR="00466F8C" w:rsidRPr="006A5774" w:rsidRDefault="00466F8C" w:rsidP="00466F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5774">
        <w:rPr>
          <w:rFonts w:ascii="Times New Roman" w:hAnsi="Times New Roman"/>
          <w:color w:val="000000"/>
          <w:lang w:val="ru-RU"/>
        </w:rPr>
        <w:t>- Совет депутатов муниципального образования</w:t>
      </w:r>
      <w:r w:rsidRPr="006A5774">
        <w:rPr>
          <w:rFonts w:ascii="Times New Roman" w:hAnsi="Times New Roman"/>
          <w:lang w:val="ru-RU"/>
        </w:rPr>
        <w:t>,</w:t>
      </w:r>
      <w:r w:rsidRPr="006A5774">
        <w:rPr>
          <w:rFonts w:ascii="Times New Roman" w:hAnsi="Times New Roman"/>
          <w:color w:val="000000"/>
          <w:lang w:val="ru-RU"/>
        </w:rPr>
        <w:t xml:space="preserve"> 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форме согласно приложению 1 к настоящим Правилам (далее – ведомственный перечень).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4. Ведомственный перечень формируется с учетом: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2) положений </w:t>
      </w:r>
      <w:hyperlink r:id="rId8" w:history="1">
        <w:r w:rsidRPr="00D84CB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статьи 33</w:t>
        </w:r>
      </w:hyperlink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5 апреля 2013 года №44-ФЗ «</w:t>
      </w:r>
      <w:r w:rsidRPr="00D84CBC">
        <w:rPr>
          <w:rFonts w:ascii="Times New Roman" w:eastAsia="Calibri" w:hAnsi="Times New Roman" w:cs="Times New Roman"/>
          <w:sz w:val="24"/>
          <w:szCs w:val="24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» (далее–  </w:t>
      </w: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Фе</w:t>
      </w:r>
      <w:proofErr w:type="gramEnd"/>
      <w:r w:rsidRPr="00D84CBC">
        <w:rPr>
          <w:rFonts w:ascii="Times New Roman" w:hAnsi="Times New Roman" w:cs="Times New Roman"/>
          <w:sz w:val="24"/>
          <w:szCs w:val="24"/>
          <w:lang w:val="ru-RU"/>
        </w:rPr>
        <w:t>деральный закон № 44-ФЗ);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3) принципа обеспечения конкуренции, определенного </w:t>
      </w:r>
      <w:hyperlink r:id="rId9" w:history="1">
        <w:r w:rsidRPr="00D84CB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статьей 8</w:t>
        </w:r>
      </w:hyperlink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№ 44-ФЗ.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1)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</w:t>
      </w:r>
      <w:r w:rsidRPr="00D84C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соответствии с Правилами определения нормативных затрат на обеспечение функций органов местного самоуправления муниципального образования   </w:t>
      </w:r>
      <w:r w:rsidRPr="00D84CBC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Рязановский</w:t>
      </w: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сельсовет, в том числе подведомственных им казенных учреждений, утвержденными нормативным правовым актом администрации  </w:t>
      </w:r>
      <w:r w:rsidRPr="00D84CBC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Рязановского</w:t>
      </w: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(далее – Правила определения нормативных затрат</w:t>
      </w:r>
      <w:proofErr w:type="gramEnd"/>
      <w:r w:rsidRPr="00D84CBC">
        <w:rPr>
          <w:rFonts w:ascii="Times New Roman" w:hAnsi="Times New Roman" w:cs="Times New Roman"/>
          <w:sz w:val="24"/>
          <w:szCs w:val="24"/>
          <w:lang w:val="ru-RU"/>
        </w:rPr>
        <w:t>), устанавливаются с учетом категорий и (или) групп должностей работников;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</w:t>
      </w: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быть</w:t>
      </w:r>
      <w:proofErr w:type="gramEnd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</w:t>
      </w: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быть</w:t>
      </w:r>
      <w:proofErr w:type="gramEnd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 Рязановского 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 Рязановского муниципального образования,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Муниципальные органы при включении в ведомственный перечень отдельных видов </w:t>
      </w:r>
      <w:r w:rsidRPr="00D84C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товаров, работ, услуг, не указанных в обязательном перечне, применяют установленные </w:t>
      </w:r>
      <w:hyperlink r:id="rId10" w:anchor="P51" w:history="1">
        <w:r w:rsidRPr="00D84CB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 xml:space="preserve">пунктом </w:t>
        </w:r>
      </w:hyperlink>
      <w:r w:rsidRPr="00D84CBC">
        <w:rPr>
          <w:rFonts w:ascii="Times New Roman" w:hAnsi="Times New Roman" w:cs="Times New Roman"/>
          <w:sz w:val="24"/>
          <w:szCs w:val="24"/>
          <w:lang w:val="ru-RU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1" w:history="1">
        <w:r w:rsidRPr="00D84CB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 xml:space="preserve">пунктом </w:t>
        </w:r>
      </w:hyperlink>
      <w:r w:rsidRPr="00D84CBC">
        <w:rPr>
          <w:rFonts w:ascii="Times New Roman" w:hAnsi="Times New Roman" w:cs="Times New Roman"/>
          <w:sz w:val="24"/>
          <w:szCs w:val="24"/>
          <w:lang w:val="ru-RU"/>
        </w:rPr>
        <w:t>10 настоящих Правил.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13. Муниципальные органы при формировании ведомственного перечня могут дополнительно включить в него: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anchor="P86" w:history="1">
        <w:r w:rsidRPr="00D84CB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приложения 1</w:t>
        </w:r>
      </w:hyperlink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D84CB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классификатором</w:t>
        </w:r>
      </w:hyperlink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 продукции по видам экономической деятельности.</w:t>
      </w:r>
    </w:p>
    <w:p w:rsidR="00466F8C" w:rsidRPr="00D84CB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466F8C" w:rsidRPr="00CD051C" w:rsidRDefault="00466F8C" w:rsidP="00466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66F8C" w:rsidRPr="004D62D7" w:rsidRDefault="00466F8C" w:rsidP="00466F8C">
      <w:pPr>
        <w:tabs>
          <w:tab w:val="left" w:pos="14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66F8C" w:rsidRPr="00CD051C" w:rsidRDefault="00466F8C" w:rsidP="00466F8C">
      <w:pPr>
        <w:rPr>
          <w:lang w:val="ru-RU"/>
        </w:rPr>
      </w:pPr>
    </w:p>
    <w:p w:rsidR="00466F8C" w:rsidRPr="00CD051C" w:rsidRDefault="00466F8C" w:rsidP="00466F8C">
      <w:pPr>
        <w:rPr>
          <w:lang w:val="ru-RU"/>
        </w:rPr>
      </w:pPr>
    </w:p>
    <w:p w:rsidR="00466F8C" w:rsidRPr="00CD051C" w:rsidRDefault="00466F8C" w:rsidP="00466F8C">
      <w:pPr>
        <w:rPr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6F8C" w:rsidRPr="00CD051C" w:rsidRDefault="00466F8C" w:rsidP="00466F8C">
      <w:pPr>
        <w:rPr>
          <w:sz w:val="28"/>
          <w:szCs w:val="28"/>
          <w:lang w:val="ru-RU"/>
        </w:rPr>
        <w:sectPr w:rsidR="00466F8C" w:rsidRPr="00CD051C">
          <w:pgSz w:w="11906" w:h="16838"/>
          <w:pgMar w:top="1134" w:right="567" w:bottom="1134" w:left="1418" w:header="709" w:footer="709" w:gutter="0"/>
          <w:cols w:space="720"/>
        </w:sectPr>
      </w:pPr>
    </w:p>
    <w:p w:rsidR="00466F8C" w:rsidRPr="006A5774" w:rsidRDefault="00466F8C" w:rsidP="00466F8C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lastRenderedPageBreak/>
        <w:t>Приложение № 1</w:t>
      </w:r>
    </w:p>
    <w:p w:rsidR="00466F8C" w:rsidRPr="006A5774" w:rsidRDefault="00466F8C" w:rsidP="00466F8C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t xml:space="preserve">к </w:t>
      </w:r>
      <w:r w:rsidRPr="006A5774">
        <w:rPr>
          <w:rFonts w:ascii="Times New Roman" w:hAnsi="Times New Roman"/>
          <w:color w:val="000000"/>
          <w:sz w:val="22"/>
          <w:szCs w:val="22"/>
          <w:lang w:val="ru-RU" w:bidi="ru-RU"/>
        </w:rPr>
        <w:t>Правилам определения требований к закупаемым органами местного самоуправления муниципального образования  Рязановский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466F8C" w:rsidRPr="00CD051C" w:rsidRDefault="00466F8C" w:rsidP="00466F8C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>ПЕРЕЧЕНЬ</w:t>
      </w:r>
    </w:p>
    <w:p w:rsidR="00466F8C" w:rsidRPr="00CD051C" w:rsidRDefault="00466F8C" w:rsidP="00466F8C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CD051C">
        <w:rPr>
          <w:rFonts w:ascii="Times New Roman" w:eastAsia="Calibri" w:hAnsi="Times New Roman"/>
          <w:b/>
          <w:lang w:val="ru-RU"/>
        </w:rPr>
        <w:t xml:space="preserve">(В ТОМ ЧИСЛЕ ПРЕДЕЛЬНЫЕ ЦЕНЫ ТОВАРОВ, РАБОТ, УСЛУГ) </w:t>
      </w: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1558"/>
        <w:gridCol w:w="850"/>
        <w:gridCol w:w="142"/>
        <w:gridCol w:w="1276"/>
        <w:gridCol w:w="283"/>
        <w:gridCol w:w="1276"/>
        <w:gridCol w:w="142"/>
        <w:gridCol w:w="1558"/>
        <w:gridCol w:w="142"/>
        <w:gridCol w:w="1276"/>
        <w:gridCol w:w="141"/>
        <w:gridCol w:w="1276"/>
        <w:gridCol w:w="284"/>
        <w:gridCol w:w="2408"/>
        <w:gridCol w:w="1700"/>
      </w:tblGrid>
      <w:tr w:rsidR="00466F8C" w:rsidRPr="00D84CBC" w:rsidTr="00BA5F4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4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 Рязановский сельсовет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466F8C" w:rsidRPr="004D62D7" w:rsidTr="00BA5F4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8C" w:rsidRPr="00CD051C" w:rsidRDefault="00466F8C" w:rsidP="00BA5F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8C" w:rsidRPr="00CD051C" w:rsidRDefault="00466F8C" w:rsidP="00BA5F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8C" w:rsidRPr="00CD051C" w:rsidRDefault="00466F8C" w:rsidP="00BA5F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5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обоснование отклонения значения характеристики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утвержденной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администрацией муниципального образования  Рязановский сельсовет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 xml:space="preserve">функциональное назначение </w:t>
            </w:r>
            <w:hyperlink r:id="rId16" w:anchor="P153" w:history="1">
              <w:r w:rsidRPr="004D62D7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</w:tr>
      <w:tr w:rsidR="00466F8C" w:rsidRPr="00D84CBC" w:rsidTr="00BA5F47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7" w:anchor="P173" w:history="1">
              <w:r w:rsidRPr="00CD051C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приложением № 2</w:t>
              </w:r>
            </w:hyperlink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администрации Рязановского муниципального образования</w:t>
            </w:r>
            <w:proofErr w:type="gramEnd"/>
          </w:p>
        </w:tc>
      </w:tr>
      <w:tr w:rsidR="00466F8C" w:rsidRPr="004D62D7" w:rsidTr="00BA5F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F8C" w:rsidRPr="00D84CBC" w:rsidTr="00BA5F47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466F8C" w:rsidRPr="004D62D7" w:rsidTr="00BA5F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66F8C" w:rsidRPr="004D62D7" w:rsidTr="00BA5F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</w:tr>
    </w:tbl>
    <w:p w:rsidR="00466F8C" w:rsidRPr="00D84CBC" w:rsidRDefault="00466F8C" w:rsidP="00466F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4CBC">
        <w:rPr>
          <w:rFonts w:ascii="Times New Roman" w:hAnsi="Times New Roman" w:cs="Times New Roman"/>
          <w:sz w:val="24"/>
          <w:szCs w:val="24"/>
          <w:lang w:val="ru-RU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Pr="00D84CBC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характеристикам (в том числе предельные цены товаров, работ, услуг).</w:t>
      </w:r>
    </w:p>
    <w:p w:rsidR="00466F8C" w:rsidRPr="006A5774" w:rsidRDefault="00466F8C" w:rsidP="00466F8C">
      <w:pPr>
        <w:tabs>
          <w:tab w:val="left" w:pos="1440"/>
        </w:tabs>
        <w:rPr>
          <w:rFonts w:ascii="Times New Roman" w:hAnsi="Times New Roman"/>
          <w:sz w:val="28"/>
          <w:szCs w:val="28"/>
          <w:lang w:val="ru-RU"/>
        </w:rPr>
      </w:pPr>
      <w:r w:rsidRPr="006A5774">
        <w:rPr>
          <w:rFonts w:ascii="Times New Roman" w:hAnsi="Times New Roman"/>
          <w:sz w:val="28"/>
          <w:szCs w:val="28"/>
          <w:lang w:val="ru-RU"/>
        </w:rPr>
        <w:t>Глава  администрации                          А.В. Брусилов</w:t>
      </w:r>
    </w:p>
    <w:p w:rsidR="00FC4831" w:rsidRDefault="00FC4831"/>
    <w:sectPr w:rsidR="00FC4831" w:rsidSect="00466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F8C"/>
    <w:rsid w:val="0012336A"/>
    <w:rsid w:val="00466F8C"/>
    <w:rsid w:val="00D84CBC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6F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F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F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F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F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F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466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466F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F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46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6F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6F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F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6F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6F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6F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6F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6F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6F8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66F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66F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66F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66F8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66F8C"/>
    <w:rPr>
      <w:b/>
      <w:bCs/>
    </w:rPr>
  </w:style>
  <w:style w:type="character" w:styleId="ac">
    <w:name w:val="Emphasis"/>
    <w:basedOn w:val="a0"/>
    <w:uiPriority w:val="20"/>
    <w:qFormat/>
    <w:rsid w:val="00466F8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66F8C"/>
    <w:rPr>
      <w:szCs w:val="32"/>
    </w:rPr>
  </w:style>
  <w:style w:type="paragraph" w:styleId="ae">
    <w:name w:val="List Paragraph"/>
    <w:basedOn w:val="a"/>
    <w:uiPriority w:val="34"/>
    <w:qFormat/>
    <w:rsid w:val="00466F8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66F8C"/>
    <w:rPr>
      <w:i/>
    </w:rPr>
  </w:style>
  <w:style w:type="character" w:customStyle="1" w:styleId="23">
    <w:name w:val="Цитата 2 Знак"/>
    <w:basedOn w:val="a0"/>
    <w:link w:val="22"/>
    <w:uiPriority w:val="29"/>
    <w:rsid w:val="00466F8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66F8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66F8C"/>
    <w:rPr>
      <w:b/>
      <w:i/>
      <w:sz w:val="24"/>
    </w:rPr>
  </w:style>
  <w:style w:type="character" w:styleId="af1">
    <w:name w:val="Subtle Emphasis"/>
    <w:uiPriority w:val="19"/>
    <w:qFormat/>
    <w:rsid w:val="00466F8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66F8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66F8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66F8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66F8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66F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0ABAElAC" TargetMode="External"/><Relationship Id="rId13" Type="http://schemas.openxmlformats.org/officeDocument/2006/relationships/hyperlink" Target="consultantplus://offline/ref=1DEA7FB2C0E597FF41AA0153EDC62F559BD7DC40513C11FFEACC8BF986I2g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7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1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1DEA7FB2C0E597FF41AA0153EDC62F559BD7D843573A11FFEACC8BF986I2gCC" TargetMode="External"/><Relationship Id="rId10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2656F3CE064EF8BE856BE9DBC60521691BD2DA93535D65EDE33FF5BE93CA11E331EEF5B59E3AAAEl4C" TargetMode="External"/><Relationship Id="rId14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2301</Words>
  <Characters>13122</Characters>
  <Application>Microsoft Office Word</Application>
  <DocSecurity>0</DocSecurity>
  <Lines>109</Lines>
  <Paragraphs>30</Paragraphs>
  <ScaleCrop>false</ScaleCrop>
  <Company>Microsoft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4</cp:revision>
  <dcterms:created xsi:type="dcterms:W3CDTF">2016-12-01T07:31:00Z</dcterms:created>
  <dcterms:modified xsi:type="dcterms:W3CDTF">2016-12-01T08:02:00Z</dcterms:modified>
</cp:coreProperties>
</file>