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01192" w:rsidRPr="00801192" w:rsidTr="00801192">
        <w:tc>
          <w:tcPr>
            <w:tcW w:w="9570" w:type="dxa"/>
          </w:tcPr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19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0ADD7B" wp14:editId="715BFCD4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011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011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01192" w:rsidRPr="00801192" w:rsidRDefault="00801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011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801192" w:rsidRPr="00801192" w:rsidRDefault="00801192" w:rsidP="008011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192">
        <w:rPr>
          <w:rFonts w:ascii="Times New Roman" w:eastAsia="Times New Roman" w:hAnsi="Times New Roman"/>
          <w:sz w:val="28"/>
          <w:szCs w:val="28"/>
          <w:lang w:eastAsia="ru-RU"/>
        </w:rPr>
        <w:t>========================================================</w:t>
      </w:r>
    </w:p>
    <w:p w:rsidR="00801192" w:rsidRP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119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5108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01192">
        <w:rPr>
          <w:rFonts w:ascii="Times New Roman" w:eastAsia="Times New Roman" w:hAnsi="Times New Roman"/>
          <w:b/>
          <w:sz w:val="28"/>
          <w:szCs w:val="28"/>
          <w:lang w:eastAsia="ru-RU"/>
        </w:rPr>
        <w:t>.12.202</w:t>
      </w:r>
      <w:r w:rsidR="00E5108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011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с. Рязановка                                          № </w:t>
      </w:r>
      <w:r w:rsidR="00E5108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487BF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801192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801192" w:rsidRPr="00801192" w:rsidRDefault="00801192" w:rsidP="008011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1192" w:rsidRPr="00801192" w:rsidRDefault="00801192" w:rsidP="008011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 плане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 и дополнительных мерах по обеспечению безопасности в период проведения Новогодних  и Рождественских  праздников 202</w:t>
      </w:r>
      <w:r w:rsidR="00E5108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E5108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целях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  пожарной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безопасности,  недопущения дестабилизации общественно-политической обстановки и  предупреждения возможных террористических угроз в период подготовки и проведения Новогодних и Рождественских  праздников, обеспечения организованного и безопасного проведения праздничных мероприятий, в том числе массовых гуляний, согласно Устава муниципального образования Рязановский сельсовет постановляю:</w:t>
      </w: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1.Установить на территории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 Рязановский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 29 декабря 202</w:t>
      </w:r>
      <w:r w:rsidR="00E510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09 января 202</w:t>
      </w:r>
      <w:r w:rsidR="00E510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особый противопожарный режим.  </w:t>
      </w: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2.Назначить  ответственной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проведение Новогодней елки, </w:t>
      </w:r>
      <w:r w:rsidR="00E51080">
        <w:rPr>
          <w:rFonts w:ascii="Times New Roman" w:eastAsia="Times New Roman" w:hAnsi="Times New Roman"/>
          <w:sz w:val="28"/>
          <w:szCs w:val="28"/>
          <w:lang w:eastAsia="ru-RU"/>
        </w:rPr>
        <w:t>художественного руководителя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СДК  П</w:t>
      </w:r>
      <w:r w:rsidR="00E51080">
        <w:rPr>
          <w:rFonts w:ascii="Times New Roman" w:eastAsia="Times New Roman" w:hAnsi="Times New Roman"/>
          <w:sz w:val="28"/>
          <w:szCs w:val="28"/>
          <w:lang w:eastAsia="ru-RU"/>
        </w:rPr>
        <w:t>одольскую Л.Ю.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согласованию).</w:t>
      </w: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3.Утвердить план мероприятий на время проведения Новогодних и Рождественских праздников на территории муниципального образования Рязановский сельсовет.</w:t>
      </w: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</w:p>
    <w:p w:rsidR="00801192" w:rsidRDefault="00801192" w:rsidP="008011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5.Постановление вступает в силу со дня его подписания.</w:t>
      </w:r>
    </w:p>
    <w:p w:rsidR="00801192" w:rsidRDefault="00801192" w:rsidP="00801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    А.В. Брусилов                                              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прокурору района, ЕДДС района, в дело.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 сельсовета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E510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E510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510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87B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 на время проведения Новогодних и Рождественских праздников на территории муниципального образования Рязановский сельсовет</w:t>
      </w:r>
    </w:p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702"/>
        <w:gridCol w:w="1331"/>
        <w:gridCol w:w="3063"/>
      </w:tblGrid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 w:rsidP="00E510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Подготовить помещения для проведения Новогодних праздников с соблюдением всех мер пожарной безопасности в МБОУ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Рязановская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  <w:r w:rsidR="00E5108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(2</w:t>
            </w:r>
            <w:r w:rsidR="00E5108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декабря</w:t>
            </w:r>
            <w:r w:rsidR="00E51080">
              <w:rPr>
                <w:rFonts w:ascii="Times New Roman" w:eastAsia="Times New Roman" w:hAnsi="Times New Roman"/>
                <w:sz w:val="20"/>
                <w:szCs w:val="20"/>
              </w:rPr>
              <w:t xml:space="preserve"> в 12-00, в 17-00ч.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СДК ( 30.12. 20-00ч  для взрослых)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E510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Художественный руководитель</w:t>
            </w:r>
            <w:r w:rsidR="00801192">
              <w:rPr>
                <w:rFonts w:ascii="Times New Roman" w:eastAsia="Times New Roman" w:hAnsi="Times New Roman"/>
                <w:sz w:val="20"/>
                <w:szCs w:val="20"/>
              </w:rPr>
              <w:t xml:space="preserve"> СДК-П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одольская Л.Ю</w:t>
            </w:r>
            <w:r w:rsidR="0080119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школы –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Аглиуллина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Г.Х.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Организовать очистку снега к объектам проведения массовых мероприятий.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E510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Художественный руководитель</w:t>
            </w:r>
            <w:r w:rsidR="00801192">
              <w:rPr>
                <w:rFonts w:ascii="Times New Roman" w:eastAsia="Times New Roman" w:hAnsi="Times New Roman"/>
                <w:sz w:val="20"/>
                <w:szCs w:val="20"/>
              </w:rPr>
              <w:t xml:space="preserve"> СДК-П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одольская Л.Ю</w:t>
            </w:r>
            <w:r w:rsidR="0080119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Истопник, техничка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Провести разъяснительную работу среди населения по соблюдению требований пожарной безопасности.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Руководители учреждений, 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Брусилов А.В., члены ДНД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Усиленный контроль за местами повышенной пожарной опасности на предмет возгорания, особое внимание обратить на обеспечение исправности печей, систем отопления, электрического и газового оборудования.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Руководители учреждений, население, члены ДНД, члены рабочей группы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Ревизия мест забора воды для тушения пожаров, обеспечение подъездных путей к 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 Рязановский сельсовет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Провести проверку готовности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системы  оповещения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населения на случай пожара или возникновения чрезвычайных ситуаций.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</w:rPr>
              <w:t>7 декабря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Глава МО Рязановский сельсовет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Обеспечить наружное освещение территории поселения в темное время суток для быстрого нахождения пожарных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гидрантов  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мест размещения пожарного инвентаря.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 Рязановский сельсовет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92" w:rsidRDefault="00801192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Провести дополнительный инструктаж с руководителями и обслуживающим персоналом по порядку в случай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обнаружения  подозрительных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предметов, угрозы или совершения терактов и пожарной безопасности, организовать тренировки по отработке планов эвакуации, обеспечить соответствующими памятками о мерах пожарной безопасности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 Рязановский сельсовет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Обязать истопников строго соблюдать график работы, технику пожарной и электробезопасности. Не покидать рабочие места. В случае возникновения чрезвычайных ситуаций в котельной и здании клуба 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школы  оповестить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администрацию Рязановского сельсовета, СДК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Руководители учреждений, истопники</w:t>
            </w:r>
          </w:p>
        </w:tc>
      </w:tr>
      <w:tr w:rsidR="00801192" w:rsidTr="00801192">
        <w:trPr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Запретить использование пиротехнических изделий в период проведения массовых мероприятий в закрытых помещениях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Декабрь-январь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Руководители учреждений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Принять меры по пресечению реализации пиротехнической продукции в местах, несоответствующих требованиям пожарной безопасности, продажи не сертифицированных пиротехнических изделий,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продажи  пиротехнических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изделий несовершеннолетним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Декабрь-январь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Руководители учреждений,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Обеспечить боеготовность формирований добровольной пожарной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охраны .оснастить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техники в отапливаемом  и телефонизированном помещении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Глава МО</w:t>
            </w:r>
          </w:p>
        </w:tc>
      </w:tr>
      <w:tr w:rsidR="00801192" w:rsidTr="0080119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праздничные дни территории муниципального образования Рязановский сельсовет организовать дежурство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декабря –</w:t>
            </w:r>
            <w:proofErr w:type="spellStart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Дегтев</w:t>
            </w:r>
            <w:proofErr w:type="spell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П.А. (пожарный), Логунов В.Ю. (член ДНД);</w:t>
            </w:r>
          </w:p>
          <w:p w:rsidR="00933AF1" w:rsidRDefault="00933A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31 декабря – Давыдов П.А.(пожарный),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А.Н. (член ДНД);</w:t>
            </w:r>
          </w:p>
          <w:p w:rsidR="00801192" w:rsidRDefault="00933A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01 января-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Смородинов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А.И. (член ДНД);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02 января- Брусилов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А.В.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глава МО);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03 января – </w:t>
            </w:r>
            <w:proofErr w:type="spellStart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Кулясова</w:t>
            </w:r>
            <w:proofErr w:type="spell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О.В. (специалист администрации);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 января –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Полуян</w:t>
            </w:r>
            <w:proofErr w:type="spell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Е.В. (делопроизводитель ВУС);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05 января- </w:t>
            </w:r>
            <w:proofErr w:type="spellStart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Дегтев</w:t>
            </w:r>
            <w:proofErr w:type="spell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П.А. (пожарный);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06 января – 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Давыдов К.А. (пожарный);</w:t>
            </w:r>
          </w:p>
          <w:p w:rsidR="00801192" w:rsidRDefault="00801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07 января – 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Шевцов </w:t>
            </w:r>
            <w:proofErr w:type="gramStart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А.В.(</w:t>
            </w:r>
            <w:proofErr w:type="gram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член ДНД);</w:t>
            </w:r>
          </w:p>
          <w:p w:rsidR="00801192" w:rsidRDefault="00801192" w:rsidP="00933A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08 января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>улясов</w:t>
            </w:r>
            <w:proofErr w:type="spellEnd"/>
            <w:r w:rsidR="00933AF1">
              <w:rPr>
                <w:rFonts w:ascii="Times New Roman" w:eastAsia="Times New Roman" w:hAnsi="Times New Roman"/>
                <w:sz w:val="20"/>
                <w:szCs w:val="20"/>
              </w:rPr>
              <w:t xml:space="preserve"> А.А. (член ДНД).</w:t>
            </w:r>
          </w:p>
        </w:tc>
      </w:tr>
    </w:tbl>
    <w:p w:rsidR="00801192" w:rsidRDefault="00801192" w:rsidP="0080119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192" w:rsidRDefault="00801192" w:rsidP="00801192"/>
    <w:p w:rsidR="004C67D0" w:rsidRDefault="004C67D0"/>
    <w:sectPr w:rsidR="004C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6B"/>
    <w:rsid w:val="00487BF2"/>
    <w:rsid w:val="004C67D0"/>
    <w:rsid w:val="00761B6B"/>
    <w:rsid w:val="00801192"/>
    <w:rsid w:val="00933AF1"/>
    <w:rsid w:val="00E51080"/>
    <w:rsid w:val="00F5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A949C-3DF4-41EE-A461-0D3D85E6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0119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3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2024-12-25T05:46:00Z</cp:lastPrinted>
  <dcterms:created xsi:type="dcterms:W3CDTF">2023-12-26T11:15:00Z</dcterms:created>
  <dcterms:modified xsi:type="dcterms:W3CDTF">2024-12-25T05:46:00Z</dcterms:modified>
</cp:coreProperties>
</file>